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BF916" w14:textId="77777777" w:rsidR="000022EB" w:rsidRDefault="000022EB" w:rsidP="000022EB">
      <w:pPr>
        <w:overflowPunct/>
        <w:spacing w:line="360" w:lineRule="auto"/>
        <w:textAlignment w:val="auto"/>
        <w:rPr>
          <w:rFonts w:asciiTheme="minorHAnsi" w:hAnsiTheme="minorHAnsi" w:cstheme="minorHAnsi"/>
          <w:b/>
          <w:bCs/>
          <w:sz w:val="22"/>
          <w:szCs w:val="22"/>
          <w:u w:val="single"/>
        </w:rPr>
      </w:pPr>
    </w:p>
    <w:p w14:paraId="4AEBAF11" w14:textId="588D4763" w:rsidR="000022EB" w:rsidRPr="000022EB" w:rsidRDefault="00B448EC" w:rsidP="000022EB">
      <w:pPr>
        <w:overflowPunct/>
        <w:spacing w:line="360" w:lineRule="auto"/>
        <w:jc w:val="center"/>
        <w:textAlignment w:val="auto"/>
        <w:rPr>
          <w:rFonts w:asciiTheme="minorHAnsi" w:hAnsiTheme="minorHAnsi" w:cstheme="minorHAnsi"/>
          <w:b/>
          <w:bCs/>
          <w:sz w:val="22"/>
          <w:szCs w:val="22"/>
          <w:u w:val="single"/>
        </w:rPr>
      </w:pPr>
      <w:r>
        <w:rPr>
          <w:rFonts w:asciiTheme="minorHAnsi" w:hAnsiTheme="minorHAnsi" w:cstheme="minorHAnsi"/>
          <w:b/>
          <w:bCs/>
          <w:sz w:val="22"/>
          <w:szCs w:val="22"/>
          <w:u w:val="single"/>
        </w:rPr>
        <w:t>Compte-rendu de</w:t>
      </w:r>
      <w:r w:rsidR="000022EB" w:rsidRPr="000022EB">
        <w:rPr>
          <w:rFonts w:asciiTheme="minorHAnsi" w:hAnsiTheme="minorHAnsi" w:cstheme="minorHAnsi"/>
          <w:b/>
          <w:bCs/>
          <w:sz w:val="22"/>
          <w:szCs w:val="22"/>
          <w:u w:val="single"/>
        </w:rPr>
        <w:t xml:space="preserve"> la Réunion du Conseil d’Administration de la FAL</w:t>
      </w:r>
    </w:p>
    <w:p w14:paraId="4EA7F7E4" w14:textId="1DBA0B0D" w:rsidR="00B448EC" w:rsidRPr="000022EB" w:rsidRDefault="000022EB" w:rsidP="00B448EC">
      <w:pPr>
        <w:overflowPunct/>
        <w:spacing w:line="360" w:lineRule="auto"/>
        <w:jc w:val="center"/>
        <w:textAlignment w:val="auto"/>
        <w:rPr>
          <w:rFonts w:asciiTheme="minorHAnsi" w:hAnsiTheme="minorHAnsi" w:cstheme="minorHAnsi"/>
          <w:i/>
          <w:iCs/>
          <w:sz w:val="18"/>
          <w:szCs w:val="18"/>
        </w:rPr>
      </w:pPr>
      <w:proofErr w:type="gramStart"/>
      <w:r w:rsidRPr="000022EB">
        <w:rPr>
          <w:rFonts w:asciiTheme="minorHAnsi" w:hAnsiTheme="minorHAnsi" w:cstheme="minorHAnsi"/>
          <w:b/>
          <w:bCs/>
          <w:sz w:val="22"/>
          <w:szCs w:val="22"/>
          <w:u w:val="single"/>
        </w:rPr>
        <w:t>du</w:t>
      </w:r>
      <w:proofErr w:type="gramEnd"/>
      <w:r w:rsidRPr="000022EB">
        <w:rPr>
          <w:rFonts w:asciiTheme="minorHAnsi" w:hAnsiTheme="minorHAnsi" w:cstheme="minorHAnsi"/>
          <w:b/>
          <w:bCs/>
          <w:sz w:val="22"/>
          <w:szCs w:val="22"/>
          <w:u w:val="single"/>
        </w:rPr>
        <w:t xml:space="preserve"> lundi </w:t>
      </w:r>
      <w:r w:rsidR="0095363A">
        <w:rPr>
          <w:rFonts w:asciiTheme="minorHAnsi" w:hAnsiTheme="minorHAnsi" w:cstheme="minorHAnsi"/>
          <w:b/>
          <w:bCs/>
          <w:sz w:val="22"/>
          <w:szCs w:val="22"/>
          <w:u w:val="single"/>
        </w:rPr>
        <w:t>20 avril</w:t>
      </w:r>
      <w:r w:rsidRPr="000022EB">
        <w:rPr>
          <w:rFonts w:asciiTheme="minorHAnsi" w:hAnsiTheme="minorHAnsi" w:cstheme="minorHAnsi"/>
          <w:b/>
          <w:bCs/>
          <w:sz w:val="22"/>
          <w:szCs w:val="22"/>
          <w:u w:val="single"/>
        </w:rPr>
        <w:t xml:space="preserve"> </w:t>
      </w:r>
      <w:r w:rsidRPr="008627A4">
        <w:rPr>
          <w:rFonts w:asciiTheme="minorHAnsi" w:hAnsiTheme="minorHAnsi" w:cstheme="minorHAnsi"/>
          <w:b/>
          <w:bCs/>
          <w:sz w:val="22"/>
          <w:szCs w:val="22"/>
          <w:u w:val="single"/>
        </w:rPr>
        <w:t xml:space="preserve">à </w:t>
      </w:r>
      <w:r w:rsidR="00DA623A" w:rsidRPr="008627A4">
        <w:rPr>
          <w:rFonts w:asciiTheme="minorHAnsi" w:hAnsiTheme="minorHAnsi" w:cstheme="minorHAnsi"/>
          <w:b/>
          <w:bCs/>
          <w:sz w:val="22"/>
          <w:szCs w:val="22"/>
          <w:u w:val="single"/>
        </w:rPr>
        <w:t>18h3</w:t>
      </w:r>
      <w:r w:rsidRPr="008627A4">
        <w:rPr>
          <w:rFonts w:asciiTheme="minorHAnsi" w:hAnsiTheme="minorHAnsi" w:cstheme="minorHAnsi"/>
          <w:b/>
          <w:bCs/>
          <w:sz w:val="22"/>
          <w:szCs w:val="22"/>
          <w:u w:val="single"/>
        </w:rPr>
        <w:t xml:space="preserve">0 </w:t>
      </w:r>
    </w:p>
    <w:p w14:paraId="1EFD0382" w14:textId="77777777" w:rsidR="00B448EC" w:rsidRDefault="00B448EC" w:rsidP="000022EB">
      <w:pPr>
        <w:overflowPunct/>
        <w:spacing w:line="360" w:lineRule="auto"/>
        <w:jc w:val="center"/>
        <w:textAlignment w:val="auto"/>
        <w:rPr>
          <w:rFonts w:asciiTheme="minorHAnsi" w:hAnsiTheme="minorHAnsi" w:cstheme="minorHAnsi"/>
          <w:b/>
          <w:bCs/>
          <w:sz w:val="28"/>
          <w:szCs w:val="28"/>
          <w:u w:val="single"/>
        </w:rPr>
      </w:pPr>
    </w:p>
    <w:p w14:paraId="026AD0A9" w14:textId="62DEF8D6" w:rsidR="000022EB" w:rsidRDefault="000022EB" w:rsidP="000022EB">
      <w:pPr>
        <w:overflowPunct/>
        <w:spacing w:line="360" w:lineRule="auto"/>
        <w:jc w:val="center"/>
        <w:textAlignment w:val="auto"/>
        <w:rPr>
          <w:rFonts w:asciiTheme="minorHAnsi" w:hAnsiTheme="minorHAnsi" w:cstheme="minorHAnsi"/>
          <w:b/>
          <w:bCs/>
          <w:sz w:val="28"/>
          <w:szCs w:val="28"/>
          <w:u w:val="single"/>
        </w:rPr>
      </w:pPr>
      <w:r w:rsidRPr="000022EB">
        <w:rPr>
          <w:rFonts w:asciiTheme="minorHAnsi" w:hAnsiTheme="minorHAnsi" w:cstheme="minorHAnsi"/>
          <w:b/>
          <w:bCs/>
          <w:sz w:val="28"/>
          <w:szCs w:val="28"/>
          <w:u w:val="single"/>
        </w:rPr>
        <w:t>Ordre du jour :</w:t>
      </w:r>
    </w:p>
    <w:p w14:paraId="6A9B1AF8" w14:textId="77777777" w:rsidR="008853B8" w:rsidRPr="000022EB" w:rsidRDefault="008853B8" w:rsidP="000022EB">
      <w:pPr>
        <w:overflowPunct/>
        <w:spacing w:line="360" w:lineRule="auto"/>
        <w:jc w:val="center"/>
        <w:textAlignment w:val="auto"/>
        <w:rPr>
          <w:rFonts w:asciiTheme="minorHAnsi" w:hAnsiTheme="minorHAnsi" w:cstheme="minorHAnsi"/>
          <w:b/>
          <w:bCs/>
          <w:sz w:val="28"/>
          <w:szCs w:val="28"/>
          <w:u w:val="single"/>
        </w:rPr>
      </w:pPr>
    </w:p>
    <w:p w14:paraId="6CC5346B" w14:textId="7D90BBAD" w:rsidR="00BB6404" w:rsidRDefault="00BB6404" w:rsidP="00BB6404">
      <w:pPr>
        <w:numPr>
          <w:ilvl w:val="0"/>
          <w:numId w:val="8"/>
        </w:numPr>
        <w:overflowPunct/>
        <w:spacing w:line="276" w:lineRule="auto"/>
        <w:ind w:left="284" w:hanging="284"/>
        <w:textAlignment w:val="auto"/>
        <w:rPr>
          <w:rFonts w:asciiTheme="minorHAnsi" w:hAnsiTheme="minorHAnsi" w:cstheme="minorHAnsi"/>
          <w:b/>
          <w:bCs/>
          <w:sz w:val="24"/>
          <w:szCs w:val="24"/>
          <w:lang w:val="fr-CH"/>
        </w:rPr>
      </w:pPr>
      <w:r>
        <w:rPr>
          <w:rFonts w:asciiTheme="minorHAnsi" w:hAnsiTheme="minorHAnsi" w:cstheme="minorHAnsi"/>
          <w:b/>
          <w:bCs/>
          <w:sz w:val="24"/>
          <w:szCs w:val="24"/>
          <w:lang w:val="fr-CH"/>
        </w:rPr>
        <w:t>Appel nominal</w:t>
      </w:r>
    </w:p>
    <w:p w14:paraId="328ECD71" w14:textId="34553C37" w:rsidR="00BB6404" w:rsidRPr="00BB6404" w:rsidRDefault="00BB6404" w:rsidP="00BB6404">
      <w:pPr>
        <w:overflowPunct/>
        <w:spacing w:line="276" w:lineRule="auto"/>
        <w:textAlignment w:val="auto"/>
        <w:rPr>
          <w:rFonts w:asciiTheme="minorHAnsi" w:hAnsiTheme="minorHAnsi" w:cstheme="minorHAnsi"/>
          <w:sz w:val="22"/>
          <w:szCs w:val="22"/>
          <w:lang w:val="fr-CH"/>
        </w:rPr>
      </w:pPr>
      <w:r w:rsidRPr="00BB6404">
        <w:rPr>
          <w:rFonts w:asciiTheme="minorHAnsi" w:hAnsiTheme="minorHAnsi" w:cstheme="minorHAnsi"/>
          <w:sz w:val="22"/>
          <w:szCs w:val="22"/>
          <w:lang w:val="fr-CH"/>
        </w:rPr>
        <w:t>Il est constaté que sur 21 membres du CA</w:t>
      </w:r>
      <w:r>
        <w:rPr>
          <w:rFonts w:asciiTheme="minorHAnsi" w:hAnsiTheme="minorHAnsi" w:cstheme="minorHAnsi"/>
          <w:sz w:val="22"/>
          <w:szCs w:val="22"/>
          <w:lang w:val="fr-CH"/>
        </w:rPr>
        <w:t xml:space="preserve"> seulement 9 membres sont présents et que 7 membres se sont excusés. </w:t>
      </w:r>
      <w:r w:rsidRPr="00063DA0">
        <w:rPr>
          <w:rFonts w:asciiTheme="minorHAnsi" w:hAnsiTheme="minorHAnsi" w:cstheme="minorHAnsi"/>
          <w:b/>
          <w:bCs/>
          <w:sz w:val="22"/>
          <w:szCs w:val="22"/>
          <w:lang w:val="fr-CH"/>
        </w:rPr>
        <w:t>De ce fait le quorum de 11 membres n’est pas atteint et la réunion ne pourra pas valablement débattre et ni décider des points de l’ordre du jour.</w:t>
      </w:r>
      <w:r w:rsidR="00063DA0">
        <w:rPr>
          <w:rFonts w:asciiTheme="minorHAnsi" w:hAnsiTheme="minorHAnsi" w:cstheme="minorHAnsi"/>
          <w:b/>
          <w:bCs/>
          <w:sz w:val="22"/>
          <w:szCs w:val="22"/>
          <w:lang w:val="fr-CH"/>
        </w:rPr>
        <w:t xml:space="preserve"> Réunion donc exclusivement informative</w:t>
      </w:r>
      <w:r w:rsidR="00A72FE7">
        <w:rPr>
          <w:rFonts w:asciiTheme="minorHAnsi" w:hAnsiTheme="minorHAnsi" w:cstheme="minorHAnsi"/>
          <w:b/>
          <w:bCs/>
          <w:sz w:val="22"/>
          <w:szCs w:val="22"/>
          <w:lang w:val="fr-CH"/>
        </w:rPr>
        <w:t xml:space="preserve"> avec rapport dépouillé.</w:t>
      </w:r>
    </w:p>
    <w:p w14:paraId="56D385A3" w14:textId="7EBB269C" w:rsidR="000022EB" w:rsidRPr="00B448EC" w:rsidRDefault="00B448EC" w:rsidP="00283DDE">
      <w:pPr>
        <w:overflowPunct/>
        <w:spacing w:line="276" w:lineRule="auto"/>
        <w:ind w:left="426"/>
        <w:textAlignment w:val="auto"/>
        <w:rPr>
          <w:rFonts w:asciiTheme="minorHAnsi" w:hAnsiTheme="minorHAnsi" w:cstheme="minorHAnsi"/>
          <w:b/>
          <w:bCs/>
          <w:sz w:val="24"/>
          <w:szCs w:val="24"/>
          <w:lang w:val="fr-CH"/>
        </w:rPr>
      </w:pPr>
      <w:r w:rsidRPr="00B448EC">
        <w:rPr>
          <w:rFonts w:asciiTheme="minorHAnsi" w:hAnsiTheme="minorHAnsi" w:cstheme="minorHAnsi"/>
          <w:b/>
          <w:bCs/>
          <w:sz w:val="24"/>
          <w:szCs w:val="24"/>
          <w:lang w:val="fr-CH"/>
        </w:rPr>
        <w:t xml:space="preserve">Présences : </w:t>
      </w:r>
    </w:p>
    <w:p w14:paraId="22C9A59C" w14:textId="5958223A" w:rsidR="00B448EC" w:rsidRDefault="00B448EC" w:rsidP="00283DDE">
      <w:pPr>
        <w:overflowPunct/>
        <w:spacing w:line="276" w:lineRule="auto"/>
        <w:ind w:left="426"/>
        <w:textAlignment w:val="auto"/>
        <w:rPr>
          <w:rFonts w:asciiTheme="minorHAnsi" w:hAnsiTheme="minorHAnsi" w:cstheme="minorHAnsi"/>
          <w:sz w:val="22"/>
          <w:szCs w:val="22"/>
          <w:lang w:val="fr-CH"/>
        </w:rPr>
      </w:pPr>
      <w:r w:rsidRPr="00B448EC">
        <w:rPr>
          <w:rFonts w:asciiTheme="minorHAnsi" w:hAnsiTheme="minorHAnsi" w:cstheme="minorHAnsi"/>
          <w:sz w:val="22"/>
          <w:szCs w:val="22"/>
          <w:lang w:val="fr-CH"/>
        </w:rPr>
        <w:t>Mattiussi Erny, Weber JC, Lorang Jean, Gérard Luss, Wanderscheid Jac</w:t>
      </w:r>
      <w:r>
        <w:rPr>
          <w:rFonts w:asciiTheme="minorHAnsi" w:hAnsiTheme="minorHAnsi" w:cstheme="minorHAnsi"/>
          <w:sz w:val="22"/>
          <w:szCs w:val="22"/>
          <w:lang w:val="fr-CH"/>
        </w:rPr>
        <w:t>ques, Berens-Scott Chris, Hardt Fränz, Lecuit Carlo, Talon Cyrial.</w:t>
      </w:r>
    </w:p>
    <w:p w14:paraId="39A64900" w14:textId="0DCA0A47" w:rsidR="00B448EC" w:rsidRPr="00B448EC" w:rsidRDefault="00B448EC" w:rsidP="00283DDE">
      <w:pPr>
        <w:overflowPunct/>
        <w:spacing w:line="276" w:lineRule="auto"/>
        <w:ind w:left="426"/>
        <w:textAlignment w:val="auto"/>
        <w:rPr>
          <w:rFonts w:asciiTheme="minorHAnsi" w:hAnsiTheme="minorHAnsi" w:cstheme="minorHAnsi"/>
          <w:b/>
          <w:bCs/>
          <w:sz w:val="24"/>
          <w:szCs w:val="24"/>
          <w:lang w:val="fr-CH"/>
        </w:rPr>
      </w:pPr>
      <w:r w:rsidRPr="00B448EC">
        <w:rPr>
          <w:rFonts w:asciiTheme="minorHAnsi" w:hAnsiTheme="minorHAnsi" w:cstheme="minorHAnsi"/>
          <w:b/>
          <w:bCs/>
          <w:sz w:val="24"/>
          <w:szCs w:val="24"/>
          <w:lang w:val="fr-CH"/>
        </w:rPr>
        <w:t>Excusés :</w:t>
      </w:r>
    </w:p>
    <w:p w14:paraId="5D79B27C" w14:textId="0EDB0877" w:rsidR="00B448EC" w:rsidRDefault="00B448EC" w:rsidP="00283DDE">
      <w:pPr>
        <w:overflowPunct/>
        <w:spacing w:line="276" w:lineRule="auto"/>
        <w:ind w:left="426"/>
        <w:textAlignment w:val="auto"/>
        <w:rPr>
          <w:rFonts w:asciiTheme="minorHAnsi" w:hAnsiTheme="minorHAnsi" w:cstheme="minorHAnsi"/>
          <w:sz w:val="22"/>
          <w:szCs w:val="22"/>
          <w:lang w:val="fr-CH"/>
        </w:rPr>
      </w:pPr>
      <w:r w:rsidRPr="00B448EC">
        <w:rPr>
          <w:rFonts w:asciiTheme="minorHAnsi" w:hAnsiTheme="minorHAnsi" w:cstheme="minorHAnsi"/>
          <w:sz w:val="22"/>
          <w:szCs w:val="22"/>
          <w:lang w:val="fr-CH"/>
        </w:rPr>
        <w:t>Weber Arny, Weber Marc, Metz René, Bosseler Marc, Marx Joshua, Hoffmann Raym, Krieger Alex</w:t>
      </w:r>
      <w:r>
        <w:rPr>
          <w:rFonts w:asciiTheme="minorHAnsi" w:hAnsiTheme="minorHAnsi" w:cstheme="minorHAnsi"/>
          <w:sz w:val="22"/>
          <w:szCs w:val="22"/>
          <w:lang w:val="fr-CH"/>
        </w:rPr>
        <w:t>.</w:t>
      </w:r>
    </w:p>
    <w:p w14:paraId="07A31BA3" w14:textId="6539AC2F" w:rsidR="00BB6404" w:rsidRPr="00283DDE" w:rsidRDefault="00BB6404" w:rsidP="00283DDE">
      <w:pPr>
        <w:overflowPunct/>
        <w:spacing w:line="276" w:lineRule="auto"/>
        <w:ind w:left="426"/>
        <w:textAlignment w:val="auto"/>
        <w:rPr>
          <w:rFonts w:asciiTheme="minorHAnsi" w:hAnsiTheme="minorHAnsi" w:cstheme="minorHAnsi"/>
          <w:b/>
          <w:bCs/>
          <w:sz w:val="22"/>
          <w:szCs w:val="22"/>
          <w:lang w:val="de-DE"/>
        </w:rPr>
      </w:pPr>
      <w:proofErr w:type="spellStart"/>
      <w:proofErr w:type="gramStart"/>
      <w:r w:rsidRPr="00283DDE">
        <w:rPr>
          <w:rFonts w:asciiTheme="minorHAnsi" w:hAnsiTheme="minorHAnsi" w:cstheme="minorHAnsi"/>
          <w:b/>
          <w:bCs/>
          <w:sz w:val="22"/>
          <w:szCs w:val="22"/>
          <w:lang w:val="de-DE"/>
        </w:rPr>
        <w:t>Absen</w:t>
      </w:r>
      <w:r w:rsidR="00283DDE" w:rsidRPr="00283DDE">
        <w:rPr>
          <w:rFonts w:asciiTheme="minorHAnsi" w:hAnsiTheme="minorHAnsi" w:cstheme="minorHAnsi"/>
          <w:b/>
          <w:bCs/>
          <w:sz w:val="22"/>
          <w:szCs w:val="22"/>
          <w:lang w:val="de-DE"/>
        </w:rPr>
        <w:t>ces</w:t>
      </w:r>
      <w:proofErr w:type="spellEnd"/>
      <w:r w:rsidRPr="00283DDE">
        <w:rPr>
          <w:rFonts w:asciiTheme="minorHAnsi" w:hAnsiTheme="minorHAnsi" w:cstheme="minorHAnsi"/>
          <w:b/>
          <w:bCs/>
          <w:sz w:val="22"/>
          <w:szCs w:val="22"/>
          <w:lang w:val="de-DE"/>
        </w:rPr>
        <w:t> :</w:t>
      </w:r>
      <w:proofErr w:type="gramEnd"/>
    </w:p>
    <w:p w14:paraId="407F599B" w14:textId="0F4C032D" w:rsidR="00BB6404" w:rsidRPr="00283DDE" w:rsidRDefault="00BB6404" w:rsidP="00283DDE">
      <w:pPr>
        <w:overflowPunct/>
        <w:spacing w:line="276" w:lineRule="auto"/>
        <w:ind w:left="426"/>
        <w:textAlignment w:val="auto"/>
        <w:rPr>
          <w:rFonts w:asciiTheme="minorHAnsi" w:hAnsiTheme="minorHAnsi" w:cstheme="minorHAnsi"/>
          <w:sz w:val="22"/>
          <w:szCs w:val="22"/>
          <w:lang w:val="de-DE"/>
        </w:rPr>
      </w:pPr>
      <w:r w:rsidRPr="00283DDE">
        <w:rPr>
          <w:rFonts w:asciiTheme="minorHAnsi" w:hAnsiTheme="minorHAnsi" w:cstheme="minorHAnsi"/>
          <w:sz w:val="22"/>
          <w:szCs w:val="22"/>
          <w:lang w:val="de-DE"/>
        </w:rPr>
        <w:t xml:space="preserve">Engel Frank, </w:t>
      </w:r>
      <w:r w:rsidR="00283DDE" w:rsidRPr="00283DDE">
        <w:rPr>
          <w:rFonts w:asciiTheme="minorHAnsi" w:hAnsiTheme="minorHAnsi" w:cstheme="minorHAnsi"/>
          <w:sz w:val="22"/>
          <w:szCs w:val="22"/>
          <w:lang w:val="de-DE"/>
        </w:rPr>
        <w:t>Freilinger J</w:t>
      </w:r>
      <w:r w:rsidR="00283DDE">
        <w:rPr>
          <w:rFonts w:asciiTheme="minorHAnsi" w:hAnsiTheme="minorHAnsi" w:cstheme="minorHAnsi"/>
          <w:sz w:val="22"/>
          <w:szCs w:val="22"/>
          <w:lang w:val="de-DE"/>
        </w:rPr>
        <w:t>érôme, Betzen Nico, Feltes Goy, Van der Poel Rob.</w:t>
      </w:r>
    </w:p>
    <w:p w14:paraId="056E8A29" w14:textId="77777777" w:rsidR="00283DDE" w:rsidRPr="00283DDE" w:rsidRDefault="00283DDE" w:rsidP="00BB6404">
      <w:pPr>
        <w:overflowPunct/>
        <w:spacing w:line="276" w:lineRule="auto"/>
        <w:textAlignment w:val="auto"/>
        <w:rPr>
          <w:rFonts w:asciiTheme="minorHAnsi" w:hAnsiTheme="minorHAnsi" w:cstheme="minorHAnsi"/>
          <w:sz w:val="22"/>
          <w:szCs w:val="22"/>
          <w:lang w:val="de-DE"/>
        </w:rPr>
      </w:pPr>
    </w:p>
    <w:p w14:paraId="0BBA986F" w14:textId="74151C10" w:rsidR="000022EB" w:rsidRPr="00B448EC" w:rsidRDefault="000022EB" w:rsidP="00BB6404">
      <w:pPr>
        <w:numPr>
          <w:ilvl w:val="0"/>
          <w:numId w:val="8"/>
        </w:numPr>
        <w:overflowPunct/>
        <w:spacing w:line="276" w:lineRule="auto"/>
        <w:ind w:left="284" w:hanging="284"/>
        <w:textAlignment w:val="auto"/>
        <w:rPr>
          <w:rFonts w:asciiTheme="minorHAnsi" w:hAnsiTheme="minorHAnsi" w:cstheme="minorHAnsi"/>
          <w:b/>
          <w:bCs/>
          <w:sz w:val="24"/>
          <w:szCs w:val="24"/>
          <w:lang w:val="fr-CH"/>
        </w:rPr>
      </w:pPr>
      <w:r w:rsidRPr="00B448EC">
        <w:rPr>
          <w:rFonts w:asciiTheme="minorHAnsi" w:hAnsiTheme="minorHAnsi" w:cstheme="minorHAnsi"/>
          <w:b/>
          <w:bCs/>
          <w:sz w:val="24"/>
          <w:szCs w:val="24"/>
          <w:lang w:val="fr-CH"/>
        </w:rPr>
        <w:t xml:space="preserve">Approbation du rapport de la réunion du CA du </w:t>
      </w:r>
      <w:r w:rsidR="0095363A" w:rsidRPr="00B448EC">
        <w:rPr>
          <w:rFonts w:asciiTheme="minorHAnsi" w:hAnsiTheme="minorHAnsi" w:cstheme="minorHAnsi"/>
          <w:b/>
          <w:bCs/>
          <w:sz w:val="24"/>
          <w:szCs w:val="24"/>
          <w:lang w:val="fr-CH"/>
        </w:rPr>
        <w:t>23 février 2026</w:t>
      </w:r>
    </w:p>
    <w:p w14:paraId="1076991E" w14:textId="04838AF3" w:rsidR="000022EB" w:rsidRDefault="00BB6404" w:rsidP="00BB6404">
      <w:pPr>
        <w:overflowPunct/>
        <w:spacing w:line="276" w:lineRule="auto"/>
        <w:ind w:left="567" w:hanging="567"/>
        <w:textAlignment w:val="auto"/>
        <w:rPr>
          <w:rFonts w:asciiTheme="minorHAnsi" w:hAnsiTheme="minorHAnsi" w:cstheme="minorHAnsi"/>
          <w:sz w:val="22"/>
          <w:szCs w:val="22"/>
        </w:rPr>
      </w:pPr>
      <w:r w:rsidRPr="00BB6404">
        <w:rPr>
          <w:rFonts w:asciiTheme="minorHAnsi" w:hAnsiTheme="minorHAnsi" w:cstheme="minorHAnsi"/>
          <w:sz w:val="22"/>
          <w:szCs w:val="22"/>
          <w:highlight w:val="yellow"/>
        </w:rPr>
        <w:t xml:space="preserve">Le rapport est approuvé avec la correction </w:t>
      </w:r>
      <w:r w:rsidR="009F3AFD">
        <w:rPr>
          <w:rFonts w:asciiTheme="minorHAnsi" w:hAnsiTheme="minorHAnsi" w:cstheme="minorHAnsi"/>
          <w:sz w:val="22"/>
          <w:szCs w:val="22"/>
          <w:highlight w:val="yellow"/>
        </w:rPr>
        <w:t xml:space="preserve">du point 6 de l’OJ </w:t>
      </w:r>
      <w:r w:rsidRPr="00BB6404">
        <w:rPr>
          <w:rFonts w:asciiTheme="minorHAnsi" w:hAnsiTheme="minorHAnsi" w:cstheme="minorHAnsi"/>
          <w:sz w:val="22"/>
          <w:szCs w:val="22"/>
          <w:highlight w:val="yellow"/>
        </w:rPr>
        <w:t xml:space="preserve">proposée </w:t>
      </w:r>
      <w:r w:rsidR="009F3AFD">
        <w:rPr>
          <w:rFonts w:asciiTheme="minorHAnsi" w:hAnsiTheme="minorHAnsi" w:cstheme="minorHAnsi"/>
          <w:sz w:val="22"/>
          <w:szCs w:val="22"/>
          <w:highlight w:val="yellow"/>
        </w:rPr>
        <w:t xml:space="preserve">comme suit </w:t>
      </w:r>
      <w:r w:rsidRPr="00BB6404">
        <w:rPr>
          <w:rFonts w:asciiTheme="minorHAnsi" w:hAnsiTheme="minorHAnsi" w:cstheme="minorHAnsi"/>
          <w:sz w:val="22"/>
          <w:szCs w:val="22"/>
          <w:highlight w:val="yellow"/>
        </w:rPr>
        <w:t>par Luss Gérard :</w:t>
      </w:r>
      <w:r w:rsidR="00FD35BD">
        <w:rPr>
          <w:rFonts w:asciiTheme="minorHAnsi" w:hAnsiTheme="minorHAnsi" w:cstheme="minorHAnsi"/>
          <w:sz w:val="22"/>
          <w:szCs w:val="22"/>
        </w:rPr>
        <w:tab/>
      </w:r>
      <w:r w:rsidR="00FD35BD">
        <w:rPr>
          <w:rFonts w:asciiTheme="minorHAnsi" w:hAnsiTheme="minorHAnsi" w:cstheme="minorHAnsi"/>
          <w:sz w:val="22"/>
          <w:szCs w:val="22"/>
        </w:rPr>
        <w:tab/>
      </w:r>
      <w:r w:rsidR="00FD35BD">
        <w:rPr>
          <w:rFonts w:asciiTheme="minorHAnsi" w:hAnsiTheme="minorHAnsi" w:cstheme="minorHAnsi"/>
          <w:sz w:val="22"/>
          <w:szCs w:val="22"/>
        </w:rPr>
        <w:tab/>
      </w:r>
      <w:r w:rsidR="00FD35BD">
        <w:rPr>
          <w:rFonts w:asciiTheme="minorHAnsi" w:hAnsiTheme="minorHAnsi" w:cstheme="minorHAnsi"/>
          <w:sz w:val="22"/>
          <w:szCs w:val="22"/>
        </w:rPr>
        <w:tab/>
      </w:r>
    </w:p>
    <w:p w14:paraId="0775D7B0" w14:textId="298DE59D" w:rsidR="009F3AFD" w:rsidRPr="009F3AFD" w:rsidRDefault="009F3AFD" w:rsidP="009F3AFD">
      <w:pPr>
        <w:overflowPunct/>
        <w:spacing w:line="276" w:lineRule="auto"/>
        <w:ind w:left="567" w:hanging="567"/>
        <w:textAlignment w:val="auto"/>
        <w:rPr>
          <w:rFonts w:asciiTheme="minorHAnsi" w:hAnsiTheme="minorHAnsi" w:cstheme="minorHAnsi"/>
          <w:i/>
          <w:iCs/>
          <w:sz w:val="22"/>
          <w:szCs w:val="22"/>
        </w:rPr>
      </w:pPr>
      <w:r w:rsidRPr="009F3AFD">
        <w:rPr>
          <w:rFonts w:asciiTheme="minorHAnsi" w:hAnsiTheme="minorHAnsi" w:cstheme="minorHAnsi"/>
          <w:i/>
          <w:iCs/>
          <w:sz w:val="22"/>
          <w:szCs w:val="22"/>
        </w:rPr>
        <w:t>6. Modification des Statuts</w:t>
      </w:r>
      <w:r w:rsidRPr="009F3AFD">
        <w:rPr>
          <w:rFonts w:asciiTheme="minorHAnsi" w:hAnsiTheme="minorHAnsi" w:cstheme="minorHAnsi"/>
          <w:i/>
          <w:iCs/>
          <w:sz w:val="22"/>
          <w:szCs w:val="22"/>
        </w:rPr>
        <w:br/>
        <w:t>Le projet de l’adaptation des statuts aux dispositions légales est approuvé sans commentaires et ni</w:t>
      </w:r>
      <w:r w:rsidRPr="009F3AFD">
        <w:rPr>
          <w:rFonts w:asciiTheme="minorHAnsi" w:hAnsiTheme="minorHAnsi" w:cstheme="minorHAnsi"/>
          <w:i/>
          <w:iCs/>
          <w:sz w:val="22"/>
          <w:szCs w:val="22"/>
        </w:rPr>
        <w:br/>
        <w:t>suggestions pour être présenté à l’AG 2026.</w:t>
      </w:r>
      <w:r w:rsidRPr="009F3AFD">
        <w:rPr>
          <w:rFonts w:asciiTheme="minorHAnsi" w:hAnsiTheme="minorHAnsi" w:cstheme="minorHAnsi"/>
          <w:i/>
          <w:iCs/>
          <w:sz w:val="22"/>
          <w:szCs w:val="22"/>
        </w:rPr>
        <w:br/>
        <w:t>Lucien Gérard a introduit une proposition de modification des Statuts qui aura pour effet de permettre à la FAL de soutenir des sportifs</w:t>
      </w:r>
      <w:proofErr w:type="gramStart"/>
      <w:r w:rsidRPr="009F3AFD">
        <w:rPr>
          <w:rFonts w:asciiTheme="minorHAnsi" w:hAnsiTheme="minorHAnsi" w:cstheme="minorHAnsi"/>
          <w:i/>
          <w:iCs/>
          <w:sz w:val="22"/>
          <w:szCs w:val="22"/>
        </w:rPr>
        <w:t xml:space="preserve"> « ….</w:t>
      </w:r>
      <w:proofErr w:type="gramEnd"/>
      <w:r w:rsidRPr="009F3AFD">
        <w:rPr>
          <w:rFonts w:asciiTheme="minorHAnsi" w:hAnsiTheme="minorHAnsi" w:cstheme="minorHAnsi"/>
          <w:i/>
          <w:iCs/>
          <w:sz w:val="22"/>
          <w:szCs w:val="22"/>
        </w:rPr>
        <w:t xml:space="preserve">. </w:t>
      </w:r>
      <w:proofErr w:type="gramStart"/>
      <w:r w:rsidRPr="009F3AFD">
        <w:rPr>
          <w:rFonts w:asciiTheme="minorHAnsi" w:hAnsiTheme="minorHAnsi" w:cstheme="minorHAnsi"/>
          <w:i/>
          <w:iCs/>
          <w:sz w:val="22"/>
          <w:szCs w:val="22"/>
        </w:rPr>
        <w:t>à</w:t>
      </w:r>
      <w:proofErr w:type="gramEnd"/>
      <w:r w:rsidRPr="009F3AFD">
        <w:rPr>
          <w:rFonts w:asciiTheme="minorHAnsi" w:hAnsiTheme="minorHAnsi" w:cstheme="minorHAnsi"/>
          <w:i/>
          <w:iCs/>
          <w:sz w:val="22"/>
          <w:szCs w:val="22"/>
        </w:rPr>
        <w:t xml:space="preserve"> participer aux Championnats et autres activités internationales organisés dans le cadre de la FAI ou par d'autres organismes internationaux reconnus par la FAL, … »</w:t>
      </w:r>
      <w:r w:rsidRPr="009F3AFD">
        <w:rPr>
          <w:rFonts w:asciiTheme="minorHAnsi" w:hAnsiTheme="minorHAnsi" w:cstheme="minorHAnsi"/>
          <w:i/>
          <w:iCs/>
          <w:sz w:val="22"/>
          <w:szCs w:val="22"/>
        </w:rPr>
        <w:br/>
        <w:t>Le Bureau est d’avis qu’en vue de l’affiliation de la FAL à la FAI, ainsi qu’en raison des dispositions</w:t>
      </w:r>
      <w:r w:rsidRPr="009F3AFD">
        <w:rPr>
          <w:rFonts w:asciiTheme="minorHAnsi" w:hAnsiTheme="minorHAnsi" w:cstheme="minorHAnsi"/>
          <w:i/>
          <w:iCs/>
          <w:sz w:val="22"/>
          <w:szCs w:val="22"/>
        </w:rPr>
        <w:br/>
        <w:t>statutaires de la Fal, la FAL s’interdit toute activité qui pourrait être en contradiction avec les Statuts et</w:t>
      </w:r>
      <w:r>
        <w:rPr>
          <w:rFonts w:asciiTheme="minorHAnsi" w:hAnsiTheme="minorHAnsi" w:cstheme="minorHAnsi"/>
          <w:i/>
          <w:iCs/>
          <w:sz w:val="22"/>
          <w:szCs w:val="22"/>
        </w:rPr>
        <w:t xml:space="preserve"> </w:t>
      </w:r>
      <w:r w:rsidRPr="009F3AFD">
        <w:rPr>
          <w:rFonts w:asciiTheme="minorHAnsi" w:hAnsiTheme="minorHAnsi" w:cstheme="minorHAnsi"/>
          <w:i/>
          <w:iCs/>
          <w:sz w:val="22"/>
          <w:szCs w:val="22"/>
        </w:rPr>
        <w:t>les Codes Sportifs de la FAI (dernier paragraphe du Préambule des Statuts FAL).</w:t>
      </w:r>
    </w:p>
    <w:p w14:paraId="515E8BBA" w14:textId="77777777" w:rsidR="00BB6404" w:rsidRPr="00492F6F" w:rsidRDefault="00BB6404" w:rsidP="00BB6404">
      <w:pPr>
        <w:overflowPunct/>
        <w:spacing w:line="276" w:lineRule="auto"/>
        <w:ind w:left="567" w:hanging="567"/>
        <w:textAlignment w:val="auto"/>
        <w:rPr>
          <w:rFonts w:asciiTheme="minorHAnsi" w:hAnsiTheme="minorHAnsi" w:cstheme="minorHAnsi"/>
          <w:i/>
          <w:iCs/>
          <w:sz w:val="22"/>
          <w:szCs w:val="22"/>
        </w:rPr>
      </w:pPr>
    </w:p>
    <w:p w14:paraId="50631624" w14:textId="02A3A70A" w:rsidR="0095363A" w:rsidRPr="00B448EC" w:rsidRDefault="0095363A" w:rsidP="00BB6404">
      <w:pPr>
        <w:numPr>
          <w:ilvl w:val="0"/>
          <w:numId w:val="8"/>
        </w:numPr>
        <w:overflowPunct/>
        <w:spacing w:line="276" w:lineRule="auto"/>
        <w:ind w:left="284" w:hanging="284"/>
        <w:textAlignment w:val="auto"/>
        <w:rPr>
          <w:rFonts w:asciiTheme="minorHAnsi" w:hAnsiTheme="minorHAnsi" w:cstheme="minorHAnsi"/>
          <w:b/>
          <w:bCs/>
          <w:sz w:val="24"/>
          <w:szCs w:val="24"/>
          <w:lang w:val="fr-CH"/>
        </w:rPr>
      </w:pPr>
      <w:r w:rsidRPr="00B448EC">
        <w:rPr>
          <w:rFonts w:asciiTheme="minorHAnsi" w:hAnsiTheme="minorHAnsi" w:cstheme="minorHAnsi"/>
          <w:b/>
          <w:bCs/>
          <w:sz w:val="24"/>
          <w:szCs w:val="24"/>
          <w:lang w:val="fr-CH"/>
        </w:rPr>
        <w:t>Approbation du rapport de l’Assemblée Générale du 21 mars 2026</w:t>
      </w:r>
    </w:p>
    <w:p w14:paraId="0E1AB7F9" w14:textId="079BCED8" w:rsidR="00283DDE" w:rsidRDefault="00BB6404" w:rsidP="00BB6404">
      <w:pPr>
        <w:overflowPunct/>
        <w:spacing w:line="276" w:lineRule="auto"/>
        <w:textAlignment w:val="auto"/>
        <w:rPr>
          <w:rFonts w:asciiTheme="minorHAnsi" w:hAnsiTheme="minorHAnsi" w:cstheme="minorHAnsi"/>
          <w:sz w:val="22"/>
          <w:szCs w:val="22"/>
        </w:rPr>
      </w:pPr>
      <w:r w:rsidRPr="00283DDE">
        <w:rPr>
          <w:rFonts w:asciiTheme="minorHAnsi" w:hAnsiTheme="minorHAnsi" w:cstheme="minorHAnsi"/>
          <w:sz w:val="22"/>
          <w:szCs w:val="22"/>
          <w:highlight w:val="yellow"/>
        </w:rPr>
        <w:t xml:space="preserve">Le rapport est approuvé avec la correction </w:t>
      </w:r>
      <w:r w:rsidR="004E4FEF">
        <w:rPr>
          <w:rFonts w:asciiTheme="minorHAnsi" w:hAnsiTheme="minorHAnsi" w:cstheme="minorHAnsi"/>
          <w:sz w:val="22"/>
          <w:szCs w:val="22"/>
          <w:highlight w:val="yellow"/>
        </w:rPr>
        <w:t>du point 5</w:t>
      </w:r>
      <w:r w:rsidR="00244817">
        <w:rPr>
          <w:rFonts w:asciiTheme="minorHAnsi" w:hAnsiTheme="minorHAnsi" w:cstheme="minorHAnsi"/>
          <w:sz w:val="22"/>
          <w:szCs w:val="22"/>
          <w:highlight w:val="yellow"/>
        </w:rPr>
        <w:t xml:space="preserve"> – Modification des statuts -</w:t>
      </w:r>
      <w:r w:rsidR="004E4FEF">
        <w:rPr>
          <w:rFonts w:asciiTheme="minorHAnsi" w:hAnsiTheme="minorHAnsi" w:cstheme="minorHAnsi"/>
          <w:sz w:val="22"/>
          <w:szCs w:val="22"/>
          <w:highlight w:val="yellow"/>
        </w:rPr>
        <w:t xml:space="preserve"> </w:t>
      </w:r>
      <w:r w:rsidRPr="00283DDE">
        <w:rPr>
          <w:rFonts w:asciiTheme="minorHAnsi" w:hAnsiTheme="minorHAnsi" w:cstheme="minorHAnsi"/>
          <w:sz w:val="22"/>
          <w:szCs w:val="22"/>
          <w:highlight w:val="yellow"/>
        </w:rPr>
        <w:t xml:space="preserve">proposée </w:t>
      </w:r>
      <w:r w:rsidR="004E4FEF">
        <w:rPr>
          <w:rFonts w:asciiTheme="minorHAnsi" w:hAnsiTheme="minorHAnsi" w:cstheme="minorHAnsi"/>
          <w:sz w:val="22"/>
          <w:szCs w:val="22"/>
          <w:highlight w:val="yellow"/>
        </w:rPr>
        <w:t xml:space="preserve">comme suit </w:t>
      </w:r>
      <w:r w:rsidRPr="00283DDE">
        <w:rPr>
          <w:rFonts w:asciiTheme="minorHAnsi" w:hAnsiTheme="minorHAnsi" w:cstheme="minorHAnsi"/>
          <w:sz w:val="22"/>
          <w:szCs w:val="22"/>
          <w:highlight w:val="yellow"/>
        </w:rPr>
        <w:t>par Luss Gérard :</w:t>
      </w:r>
      <w:r w:rsidRPr="00BB6404">
        <w:rPr>
          <w:rFonts w:asciiTheme="minorHAnsi" w:hAnsiTheme="minorHAnsi" w:cstheme="minorHAnsi"/>
          <w:sz w:val="22"/>
          <w:szCs w:val="22"/>
        </w:rPr>
        <w:tab/>
      </w:r>
    </w:p>
    <w:p w14:paraId="13353148" w14:textId="77777777" w:rsidR="004E4FEF" w:rsidRDefault="004E4FEF" w:rsidP="00BB6404">
      <w:pPr>
        <w:overflowPunct/>
        <w:spacing w:line="276" w:lineRule="auto"/>
        <w:textAlignment w:val="auto"/>
        <w:rPr>
          <w:rFonts w:asciiTheme="minorHAnsi" w:hAnsiTheme="minorHAnsi" w:cstheme="minorHAnsi"/>
          <w:sz w:val="22"/>
          <w:szCs w:val="22"/>
        </w:rPr>
      </w:pPr>
    </w:p>
    <w:p w14:paraId="7A970252" w14:textId="77777777" w:rsidR="004E4FEF" w:rsidRDefault="004E4FEF">
      <w:pPr>
        <w:overflowPunct/>
        <w:autoSpaceDE/>
        <w:autoSpaceDN/>
        <w:adjustRightInd/>
        <w:textAlignment w:val="auto"/>
        <w:rPr>
          <w:rFonts w:asciiTheme="minorHAnsi" w:hAnsiTheme="minorHAnsi" w:cstheme="minorHAnsi"/>
          <w:sz w:val="22"/>
          <w:szCs w:val="22"/>
        </w:rPr>
      </w:pPr>
      <w:r>
        <w:rPr>
          <w:rFonts w:asciiTheme="minorHAnsi" w:hAnsiTheme="minorHAnsi" w:cstheme="minorHAnsi"/>
          <w:sz w:val="22"/>
          <w:szCs w:val="22"/>
        </w:rPr>
        <w:br w:type="page"/>
      </w:r>
    </w:p>
    <w:p w14:paraId="404B01E9" w14:textId="26AE49B1" w:rsidR="004E4FEF" w:rsidRPr="00244817" w:rsidRDefault="004E4FEF" w:rsidP="00244817">
      <w:pPr>
        <w:pStyle w:val="ListParagraph"/>
        <w:numPr>
          <w:ilvl w:val="0"/>
          <w:numId w:val="22"/>
        </w:numPr>
        <w:overflowPunct/>
        <w:spacing w:line="276" w:lineRule="auto"/>
        <w:ind w:left="567" w:hanging="283"/>
        <w:textAlignment w:val="auto"/>
        <w:rPr>
          <w:rFonts w:asciiTheme="minorHAnsi" w:hAnsiTheme="minorHAnsi" w:cstheme="minorHAnsi"/>
          <w:sz w:val="22"/>
          <w:szCs w:val="22"/>
        </w:rPr>
      </w:pPr>
      <w:r w:rsidRPr="00244817">
        <w:rPr>
          <w:rFonts w:asciiTheme="minorHAnsi" w:hAnsiTheme="minorHAnsi" w:cstheme="minorHAnsi"/>
          <w:sz w:val="22"/>
          <w:szCs w:val="22"/>
        </w:rPr>
        <w:lastRenderedPageBreak/>
        <w:t>Modification des statuts</w:t>
      </w:r>
    </w:p>
    <w:p w14:paraId="0B5E62BA" w14:textId="1B0EA549" w:rsidR="004E4FEF" w:rsidRDefault="004E4FEF" w:rsidP="004E4FEF">
      <w:pPr>
        <w:overflowPunct/>
        <w:spacing w:line="276" w:lineRule="auto"/>
        <w:ind w:left="284"/>
        <w:textAlignment w:val="auto"/>
        <w:rPr>
          <w:rFonts w:asciiTheme="minorHAnsi" w:hAnsiTheme="minorHAnsi" w:cstheme="minorHAnsi"/>
          <w:sz w:val="22"/>
          <w:szCs w:val="22"/>
        </w:rPr>
      </w:pPr>
      <w:r>
        <w:rPr>
          <w:rFonts w:asciiTheme="minorHAnsi" w:hAnsiTheme="minorHAnsi" w:cstheme="minorHAnsi"/>
          <w:sz w:val="22"/>
          <w:szCs w:val="22"/>
        </w:rPr>
        <w:t>Il est proposé de modifier le 3</w:t>
      </w:r>
      <w:r w:rsidRPr="004E4FEF">
        <w:rPr>
          <w:rFonts w:asciiTheme="minorHAnsi" w:hAnsiTheme="minorHAnsi" w:cstheme="minorHAnsi"/>
          <w:sz w:val="22"/>
          <w:szCs w:val="22"/>
          <w:vertAlign w:val="superscript"/>
        </w:rPr>
        <w:t>ème</w:t>
      </w:r>
      <w:r>
        <w:rPr>
          <w:rFonts w:asciiTheme="minorHAnsi" w:hAnsiTheme="minorHAnsi" w:cstheme="minorHAnsi"/>
          <w:sz w:val="22"/>
          <w:szCs w:val="22"/>
        </w:rPr>
        <w:t xml:space="preserve"> paragraphe du préambule pour lire :</w:t>
      </w:r>
    </w:p>
    <w:p w14:paraId="1E06CF6A" w14:textId="75D11CFA" w:rsidR="004E4FEF" w:rsidRPr="004E4FEF" w:rsidRDefault="004E4FEF" w:rsidP="004E4FEF">
      <w:pPr>
        <w:overflowPunct/>
        <w:spacing w:line="276" w:lineRule="auto"/>
        <w:ind w:left="284"/>
        <w:textAlignment w:val="auto"/>
        <w:rPr>
          <w:rFonts w:asciiTheme="minorHAnsi" w:hAnsiTheme="minorHAnsi" w:cstheme="minorHAnsi"/>
          <w:sz w:val="22"/>
          <w:szCs w:val="22"/>
        </w:rPr>
      </w:pPr>
      <w:r w:rsidRPr="004E4FEF">
        <w:rPr>
          <w:rFonts w:asciiTheme="minorHAnsi" w:hAnsiTheme="minorHAnsi" w:cstheme="minorHAnsi"/>
          <w:sz w:val="22"/>
          <w:szCs w:val="22"/>
        </w:rPr>
        <w:t>Proposition de modification du préambule des Statuts de la FAL</w:t>
      </w:r>
    </w:p>
    <w:p w14:paraId="5D4563BA" w14:textId="77777777" w:rsidR="004E4FEF" w:rsidRPr="004E4FEF" w:rsidRDefault="004E4FEF" w:rsidP="00244817">
      <w:pPr>
        <w:overflowPunct/>
        <w:spacing w:line="276" w:lineRule="auto"/>
        <w:ind w:left="720"/>
        <w:textAlignment w:val="auto"/>
        <w:rPr>
          <w:rFonts w:asciiTheme="minorHAnsi" w:hAnsiTheme="minorHAnsi" w:cstheme="minorHAnsi"/>
          <w:i/>
          <w:iCs/>
          <w:sz w:val="22"/>
          <w:szCs w:val="22"/>
        </w:rPr>
      </w:pPr>
      <w:r w:rsidRPr="004E4FEF">
        <w:rPr>
          <w:rFonts w:asciiTheme="minorHAnsi" w:hAnsiTheme="minorHAnsi" w:cstheme="minorHAnsi"/>
          <w:i/>
          <w:iCs/>
          <w:sz w:val="22"/>
          <w:szCs w:val="22"/>
        </w:rPr>
        <w:t>Dans le respect de ce cadre, la F.A.L. peut, à titre exceptionnel et sous conditions, soutenir la participation de sportifs luxembourgeois à des manifestations internationales ne relevant pas du calendrier F.A.I., notamment après consultation ou accord préalable de la F.A.I., et en veillant à ce que ces manifestations ne soient pas en contradiction avec les règlements F.A.I. La F.A.L. s'interdit toute activité qui pourrait être en contradiction avec les Statuts et Codes Sportifs de la F.A.I. et réaffirme son engagement pour l’éthique sportive, la protection de l’environnement et l’égalité des</w:t>
      </w:r>
      <w:r w:rsidRPr="004E4FEF">
        <w:rPr>
          <w:rFonts w:asciiTheme="minorHAnsi" w:hAnsiTheme="minorHAnsi" w:cstheme="minorHAnsi"/>
          <w:i/>
          <w:iCs/>
          <w:sz w:val="22"/>
          <w:szCs w:val="22"/>
        </w:rPr>
        <w:t xml:space="preserve"> genres dans toutes ses activités.</w:t>
      </w:r>
    </w:p>
    <w:p w14:paraId="3D9F6E96" w14:textId="4A028216" w:rsidR="00BB6404" w:rsidRDefault="00BB6404" w:rsidP="00BB6404">
      <w:pPr>
        <w:overflowPunct/>
        <w:spacing w:line="276" w:lineRule="auto"/>
        <w:textAlignment w:val="auto"/>
        <w:rPr>
          <w:rFonts w:asciiTheme="minorHAnsi" w:hAnsiTheme="minorHAnsi" w:cstheme="minorHAnsi"/>
          <w:sz w:val="22"/>
          <w:szCs w:val="22"/>
        </w:rPr>
      </w:pPr>
      <w:r w:rsidRPr="00BB6404">
        <w:rPr>
          <w:rFonts w:asciiTheme="minorHAnsi" w:hAnsiTheme="minorHAnsi" w:cstheme="minorHAnsi"/>
          <w:sz w:val="22"/>
          <w:szCs w:val="22"/>
        </w:rPr>
        <w:tab/>
      </w:r>
      <w:r w:rsidRPr="00BB6404">
        <w:rPr>
          <w:rFonts w:asciiTheme="minorHAnsi" w:hAnsiTheme="minorHAnsi" w:cstheme="minorHAnsi"/>
          <w:sz w:val="22"/>
          <w:szCs w:val="22"/>
        </w:rPr>
        <w:tab/>
      </w:r>
    </w:p>
    <w:p w14:paraId="70CC3BC9" w14:textId="4D89E81A" w:rsidR="006534FC" w:rsidRPr="00244817" w:rsidRDefault="006534FC" w:rsidP="00244817">
      <w:pPr>
        <w:pStyle w:val="ListParagraph"/>
        <w:numPr>
          <w:ilvl w:val="0"/>
          <w:numId w:val="8"/>
        </w:numPr>
        <w:overflowPunct/>
        <w:spacing w:line="276" w:lineRule="auto"/>
        <w:ind w:left="284" w:hanging="284"/>
        <w:textAlignment w:val="auto"/>
        <w:rPr>
          <w:rFonts w:asciiTheme="minorHAnsi" w:hAnsiTheme="minorHAnsi" w:cstheme="minorHAnsi"/>
          <w:b/>
          <w:bCs/>
          <w:sz w:val="24"/>
          <w:szCs w:val="24"/>
          <w:lang w:val="fr-CH"/>
        </w:rPr>
      </w:pPr>
      <w:r w:rsidRPr="00244817">
        <w:rPr>
          <w:rFonts w:asciiTheme="minorHAnsi" w:hAnsiTheme="minorHAnsi" w:cstheme="minorHAnsi"/>
          <w:b/>
          <w:bCs/>
          <w:sz w:val="24"/>
          <w:szCs w:val="24"/>
          <w:lang w:val="fr-CH"/>
        </w:rPr>
        <w:t>Rapport sur les activités du Bureau</w:t>
      </w:r>
    </w:p>
    <w:p w14:paraId="39775E2B" w14:textId="6355C587" w:rsidR="006534FC" w:rsidRDefault="00283DDE" w:rsidP="00BB6404">
      <w:pPr>
        <w:overflowPunct/>
        <w:spacing w:line="276" w:lineRule="auto"/>
        <w:ind w:left="567" w:hanging="567"/>
        <w:textAlignment w:val="auto"/>
        <w:rPr>
          <w:rFonts w:asciiTheme="minorHAnsi" w:hAnsiTheme="minorHAnsi" w:cstheme="minorHAnsi"/>
          <w:sz w:val="22"/>
          <w:szCs w:val="22"/>
        </w:rPr>
      </w:pPr>
      <w:r>
        <w:rPr>
          <w:rFonts w:asciiTheme="minorHAnsi" w:hAnsiTheme="minorHAnsi" w:cstheme="minorHAnsi"/>
          <w:sz w:val="22"/>
          <w:szCs w:val="22"/>
        </w:rPr>
        <w:t>Pas de questions ni commentaires reçus.</w:t>
      </w:r>
    </w:p>
    <w:p w14:paraId="2F350FC3" w14:textId="77777777" w:rsidR="00283DDE" w:rsidRDefault="00283DDE" w:rsidP="00BB6404">
      <w:pPr>
        <w:overflowPunct/>
        <w:spacing w:line="276" w:lineRule="auto"/>
        <w:ind w:left="567" w:hanging="567"/>
        <w:textAlignment w:val="auto"/>
        <w:rPr>
          <w:rFonts w:asciiTheme="minorHAnsi" w:hAnsiTheme="minorHAnsi" w:cstheme="minorHAnsi"/>
          <w:i/>
          <w:iCs/>
          <w:color w:val="1F4E79" w:themeColor="accent5" w:themeShade="80"/>
        </w:rPr>
      </w:pPr>
    </w:p>
    <w:p w14:paraId="2925C6F5" w14:textId="32C7A446" w:rsidR="00E70D67" w:rsidRPr="00B448EC" w:rsidRDefault="00E70D67" w:rsidP="00244817">
      <w:pPr>
        <w:numPr>
          <w:ilvl w:val="0"/>
          <w:numId w:val="8"/>
        </w:numPr>
        <w:overflowPunct/>
        <w:spacing w:line="276" w:lineRule="auto"/>
        <w:ind w:left="284" w:hanging="284"/>
        <w:textAlignment w:val="auto"/>
        <w:rPr>
          <w:rFonts w:asciiTheme="minorHAnsi" w:hAnsiTheme="minorHAnsi" w:cstheme="minorHAnsi"/>
          <w:b/>
          <w:bCs/>
          <w:sz w:val="24"/>
          <w:szCs w:val="24"/>
          <w:lang w:val="fr-CH"/>
        </w:rPr>
      </w:pPr>
      <w:r w:rsidRPr="00B448EC">
        <w:rPr>
          <w:rFonts w:asciiTheme="minorHAnsi" w:hAnsiTheme="minorHAnsi" w:cstheme="minorHAnsi"/>
          <w:b/>
          <w:bCs/>
          <w:sz w:val="24"/>
          <w:szCs w:val="24"/>
          <w:lang w:val="fr-CH"/>
        </w:rPr>
        <w:t xml:space="preserve">Rapport financier </w:t>
      </w:r>
    </w:p>
    <w:p w14:paraId="06725D36" w14:textId="3AFE10D9" w:rsidR="00E70D67" w:rsidRPr="00E70D67" w:rsidRDefault="00283DDE" w:rsidP="00283DDE">
      <w:p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Pas de r</w:t>
      </w:r>
      <w:r w:rsidR="00E70D67" w:rsidRPr="00E70D67">
        <w:rPr>
          <w:rFonts w:asciiTheme="minorHAnsi" w:hAnsiTheme="minorHAnsi" w:cstheme="minorHAnsi"/>
          <w:sz w:val="22"/>
          <w:szCs w:val="22"/>
        </w:rPr>
        <w:t>apport par le trésorier</w:t>
      </w:r>
      <w:r>
        <w:rPr>
          <w:rFonts w:asciiTheme="minorHAnsi" w:hAnsiTheme="minorHAnsi" w:cstheme="minorHAnsi"/>
          <w:sz w:val="22"/>
          <w:szCs w:val="22"/>
        </w:rPr>
        <w:t>, sauf information que les factures des cotisations seront envoyées dans la quinzaine.</w:t>
      </w:r>
    </w:p>
    <w:p w14:paraId="1B24A387" w14:textId="5A40F3B2" w:rsidR="00A23A6B" w:rsidRPr="00B448EC" w:rsidRDefault="00A23A6B" w:rsidP="00244817">
      <w:pPr>
        <w:numPr>
          <w:ilvl w:val="0"/>
          <w:numId w:val="8"/>
        </w:numPr>
        <w:overflowPunct/>
        <w:spacing w:line="276" w:lineRule="auto"/>
        <w:ind w:left="284" w:hanging="284"/>
        <w:textAlignment w:val="auto"/>
        <w:rPr>
          <w:rFonts w:asciiTheme="minorHAnsi" w:hAnsiTheme="minorHAnsi" w:cstheme="minorHAnsi"/>
          <w:b/>
          <w:bCs/>
          <w:sz w:val="24"/>
          <w:szCs w:val="24"/>
          <w:lang w:val="fr-CH"/>
        </w:rPr>
      </w:pPr>
      <w:r w:rsidRPr="00B448EC">
        <w:rPr>
          <w:rFonts w:asciiTheme="minorHAnsi" w:hAnsiTheme="minorHAnsi" w:cstheme="minorHAnsi"/>
          <w:b/>
          <w:bCs/>
          <w:sz w:val="24"/>
          <w:szCs w:val="24"/>
          <w:lang w:val="fr-CH"/>
        </w:rPr>
        <w:t>Gestionnaire Communication</w:t>
      </w:r>
    </w:p>
    <w:p w14:paraId="768E7F76" w14:textId="33A6C5AD" w:rsidR="00A23A6B" w:rsidRDefault="00283DDE" w:rsidP="00283DDE">
      <w:p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JC Weber informe que le r</w:t>
      </w:r>
      <w:r w:rsidR="00A23A6B" w:rsidRPr="00A23A6B">
        <w:rPr>
          <w:rFonts w:asciiTheme="minorHAnsi" w:hAnsiTheme="minorHAnsi" w:cstheme="minorHAnsi"/>
          <w:sz w:val="22"/>
          <w:szCs w:val="22"/>
        </w:rPr>
        <w:t xml:space="preserve">ecrutement d’un </w:t>
      </w:r>
      <w:r w:rsidR="00A23A6B" w:rsidRPr="00FD35BD">
        <w:rPr>
          <w:rFonts w:asciiTheme="minorHAnsi" w:hAnsiTheme="minorHAnsi" w:cstheme="minorHAnsi"/>
          <w:b/>
          <w:bCs/>
          <w:i/>
          <w:iCs/>
          <w:sz w:val="22"/>
          <w:szCs w:val="22"/>
        </w:rPr>
        <w:t xml:space="preserve">gestionnaire </w:t>
      </w:r>
      <w:r w:rsidR="00FD35BD" w:rsidRPr="00FD35BD">
        <w:rPr>
          <w:rFonts w:asciiTheme="minorHAnsi" w:hAnsiTheme="minorHAnsi" w:cstheme="minorHAnsi"/>
          <w:b/>
          <w:bCs/>
          <w:i/>
          <w:iCs/>
          <w:sz w:val="22"/>
          <w:szCs w:val="22"/>
        </w:rPr>
        <w:t>de la communication</w:t>
      </w:r>
      <w:r w:rsidR="00FD35BD">
        <w:rPr>
          <w:rFonts w:asciiTheme="minorHAnsi" w:hAnsiTheme="minorHAnsi" w:cstheme="minorHAnsi"/>
          <w:sz w:val="22"/>
          <w:szCs w:val="22"/>
        </w:rPr>
        <w:t xml:space="preserve"> de la FAL </w:t>
      </w:r>
      <w:r w:rsidR="00A23A6B" w:rsidRPr="00A23A6B">
        <w:rPr>
          <w:rFonts w:asciiTheme="minorHAnsi" w:hAnsiTheme="minorHAnsi" w:cstheme="minorHAnsi"/>
          <w:sz w:val="22"/>
          <w:szCs w:val="22"/>
        </w:rPr>
        <w:t>à mi-temps</w:t>
      </w:r>
      <w:r>
        <w:rPr>
          <w:rFonts w:asciiTheme="minorHAnsi" w:hAnsiTheme="minorHAnsi" w:cstheme="minorHAnsi"/>
          <w:sz w:val="22"/>
          <w:szCs w:val="22"/>
        </w:rPr>
        <w:t xml:space="preserve"> est en cours et qu’il a eu deux entretiens avec un candidat, Patrick Théry. La candidature a été présentée au ministère des Sports qui </w:t>
      </w:r>
      <w:r w:rsidR="001B0A56">
        <w:rPr>
          <w:rFonts w:asciiTheme="minorHAnsi" w:hAnsiTheme="minorHAnsi" w:cstheme="minorHAnsi"/>
          <w:sz w:val="22"/>
          <w:szCs w:val="22"/>
        </w:rPr>
        <w:t>l‘</w:t>
      </w:r>
      <w:r>
        <w:rPr>
          <w:rFonts w:asciiTheme="minorHAnsi" w:hAnsiTheme="minorHAnsi" w:cstheme="minorHAnsi"/>
          <w:sz w:val="22"/>
          <w:szCs w:val="22"/>
        </w:rPr>
        <w:t>a val</w:t>
      </w:r>
      <w:r w:rsidR="001B0A56">
        <w:rPr>
          <w:rFonts w:asciiTheme="minorHAnsi" w:hAnsiTheme="minorHAnsi" w:cstheme="minorHAnsi"/>
          <w:sz w:val="22"/>
          <w:szCs w:val="22"/>
        </w:rPr>
        <w:t>idée. A noter que les salaires du candidat seront couverts intégralement par un subside du ministère des Sports. Le candidat sera présenté au CA lors de la réunion du 15 juin.</w:t>
      </w:r>
    </w:p>
    <w:p w14:paraId="62368A48" w14:textId="77777777" w:rsidR="001B0A56" w:rsidRPr="00A23A6B" w:rsidRDefault="001B0A56" w:rsidP="00283DDE">
      <w:pPr>
        <w:overflowPunct/>
        <w:spacing w:line="276" w:lineRule="auto"/>
        <w:textAlignment w:val="auto"/>
        <w:rPr>
          <w:rFonts w:asciiTheme="minorHAnsi" w:hAnsiTheme="minorHAnsi" w:cstheme="minorHAnsi"/>
          <w:sz w:val="22"/>
          <w:szCs w:val="22"/>
        </w:rPr>
      </w:pPr>
    </w:p>
    <w:p w14:paraId="4AF92A19" w14:textId="4AB11311" w:rsidR="003F6090" w:rsidRPr="00B448EC" w:rsidRDefault="003F6090" w:rsidP="00244817">
      <w:pPr>
        <w:numPr>
          <w:ilvl w:val="0"/>
          <w:numId w:val="8"/>
        </w:numPr>
        <w:overflowPunct/>
        <w:spacing w:line="276" w:lineRule="auto"/>
        <w:ind w:left="284" w:hanging="284"/>
        <w:textAlignment w:val="auto"/>
        <w:rPr>
          <w:rFonts w:asciiTheme="minorHAnsi" w:hAnsiTheme="minorHAnsi" w:cstheme="minorHAnsi"/>
          <w:b/>
          <w:bCs/>
          <w:sz w:val="24"/>
          <w:szCs w:val="24"/>
          <w:lang w:val="fr-CH"/>
        </w:rPr>
      </w:pPr>
      <w:r w:rsidRPr="00B448EC">
        <w:rPr>
          <w:rFonts w:asciiTheme="minorHAnsi" w:hAnsiTheme="minorHAnsi" w:cstheme="minorHAnsi"/>
          <w:b/>
          <w:bCs/>
          <w:sz w:val="24"/>
          <w:szCs w:val="24"/>
          <w:lang w:val="fr-CH"/>
        </w:rPr>
        <w:t>Renégociation Assurances</w:t>
      </w:r>
    </w:p>
    <w:p w14:paraId="4FF033B2" w14:textId="2A501318" w:rsidR="003F6090" w:rsidRDefault="001B0A56" w:rsidP="001B0A56">
      <w:p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Le p</w:t>
      </w:r>
      <w:r w:rsidR="003F6090" w:rsidRPr="003F6090">
        <w:rPr>
          <w:rFonts w:asciiTheme="minorHAnsi" w:hAnsiTheme="minorHAnsi" w:cstheme="minorHAnsi"/>
          <w:sz w:val="22"/>
          <w:szCs w:val="22"/>
        </w:rPr>
        <w:t xml:space="preserve">rojet </w:t>
      </w:r>
      <w:r w:rsidR="003F6090">
        <w:rPr>
          <w:rFonts w:asciiTheme="minorHAnsi" w:hAnsiTheme="minorHAnsi" w:cstheme="minorHAnsi"/>
          <w:sz w:val="22"/>
          <w:szCs w:val="22"/>
        </w:rPr>
        <w:t xml:space="preserve">ASSURANCES </w:t>
      </w:r>
      <w:r w:rsidR="003F6090" w:rsidRPr="003F6090">
        <w:rPr>
          <w:rFonts w:asciiTheme="minorHAnsi" w:hAnsiTheme="minorHAnsi" w:cstheme="minorHAnsi"/>
          <w:sz w:val="22"/>
          <w:szCs w:val="22"/>
        </w:rPr>
        <w:t>FOYER pour un contrat d’assurance globale FAL / ELNT / ELUS</w:t>
      </w:r>
      <w:r>
        <w:rPr>
          <w:rFonts w:asciiTheme="minorHAnsi" w:hAnsiTheme="minorHAnsi" w:cstheme="minorHAnsi"/>
          <w:sz w:val="22"/>
          <w:szCs w:val="22"/>
        </w:rPr>
        <w:t xml:space="preserve"> a été reçu et sera analysé en détail. L’assurance des risques d’exploitation des terrains ELNT et ELUS devront y être ajoutés. Nous restons dans l’attente d’un projet adapté.</w:t>
      </w:r>
    </w:p>
    <w:p w14:paraId="63E240A6" w14:textId="77777777" w:rsidR="001B0A56" w:rsidRPr="003F6090" w:rsidRDefault="001B0A56" w:rsidP="001B0A56">
      <w:pPr>
        <w:overflowPunct/>
        <w:spacing w:line="276" w:lineRule="auto"/>
        <w:textAlignment w:val="auto"/>
        <w:rPr>
          <w:rFonts w:asciiTheme="minorHAnsi" w:hAnsiTheme="minorHAnsi" w:cstheme="minorHAnsi"/>
          <w:sz w:val="22"/>
          <w:szCs w:val="22"/>
        </w:rPr>
      </w:pPr>
    </w:p>
    <w:p w14:paraId="2215B153" w14:textId="067ED68A" w:rsidR="000022EB" w:rsidRPr="00B448EC" w:rsidRDefault="000022EB" w:rsidP="00244817">
      <w:pPr>
        <w:numPr>
          <w:ilvl w:val="0"/>
          <w:numId w:val="8"/>
        </w:numPr>
        <w:overflowPunct/>
        <w:spacing w:line="276" w:lineRule="auto"/>
        <w:ind w:left="284" w:hanging="284"/>
        <w:textAlignment w:val="auto"/>
        <w:rPr>
          <w:rFonts w:asciiTheme="minorHAnsi" w:hAnsiTheme="minorHAnsi" w:cstheme="minorHAnsi"/>
          <w:b/>
          <w:bCs/>
          <w:sz w:val="24"/>
          <w:szCs w:val="24"/>
          <w:lang w:val="fr-CH"/>
        </w:rPr>
      </w:pPr>
      <w:r w:rsidRPr="00B448EC">
        <w:rPr>
          <w:rFonts w:asciiTheme="minorHAnsi" w:hAnsiTheme="minorHAnsi" w:cstheme="minorHAnsi"/>
          <w:b/>
          <w:bCs/>
          <w:sz w:val="24"/>
          <w:szCs w:val="24"/>
          <w:lang w:val="fr-CH"/>
        </w:rPr>
        <w:t>Centres Nationaux</w:t>
      </w:r>
    </w:p>
    <w:p w14:paraId="35407739" w14:textId="7E0DC289" w:rsidR="000022EB" w:rsidRPr="000022EB" w:rsidRDefault="000022EB" w:rsidP="00BB6404">
      <w:pPr>
        <w:numPr>
          <w:ilvl w:val="0"/>
          <w:numId w:val="10"/>
        </w:numPr>
        <w:overflowPunct/>
        <w:spacing w:line="276" w:lineRule="auto"/>
        <w:ind w:left="567" w:hanging="567"/>
        <w:textAlignment w:val="auto"/>
        <w:rPr>
          <w:rFonts w:asciiTheme="minorHAnsi" w:hAnsiTheme="minorHAnsi" w:cstheme="minorHAnsi"/>
          <w:b/>
          <w:bCs/>
          <w:sz w:val="22"/>
          <w:szCs w:val="22"/>
        </w:rPr>
      </w:pPr>
      <w:r w:rsidRPr="000022EB">
        <w:rPr>
          <w:rFonts w:asciiTheme="minorHAnsi" w:hAnsiTheme="minorHAnsi" w:cstheme="minorHAnsi"/>
          <w:b/>
          <w:bCs/>
          <w:sz w:val="22"/>
          <w:szCs w:val="22"/>
        </w:rPr>
        <w:t>ELUS</w:t>
      </w:r>
      <w:r w:rsidR="001B0A56">
        <w:rPr>
          <w:rFonts w:asciiTheme="minorHAnsi" w:hAnsiTheme="minorHAnsi" w:cstheme="minorHAnsi"/>
          <w:b/>
          <w:bCs/>
          <w:sz w:val="22"/>
          <w:szCs w:val="22"/>
        </w:rPr>
        <w:t xml:space="preserve"> </w:t>
      </w:r>
    </w:p>
    <w:p w14:paraId="505A54A7" w14:textId="77777777" w:rsidR="001B0A56" w:rsidRDefault="000022EB" w:rsidP="00BB6404">
      <w:pPr>
        <w:numPr>
          <w:ilvl w:val="0"/>
          <w:numId w:val="18"/>
        </w:numPr>
        <w:overflowPunct/>
        <w:spacing w:line="276" w:lineRule="auto"/>
        <w:textAlignment w:val="auto"/>
        <w:rPr>
          <w:rFonts w:asciiTheme="minorHAnsi" w:hAnsiTheme="minorHAnsi" w:cstheme="minorHAnsi"/>
          <w:sz w:val="22"/>
          <w:szCs w:val="22"/>
        </w:rPr>
      </w:pPr>
      <w:r w:rsidRPr="000022EB">
        <w:rPr>
          <w:rFonts w:asciiTheme="minorHAnsi" w:hAnsiTheme="minorHAnsi" w:cstheme="minorHAnsi"/>
          <w:sz w:val="22"/>
          <w:szCs w:val="22"/>
        </w:rPr>
        <w:t xml:space="preserve">Projet </w:t>
      </w:r>
      <w:r w:rsidR="003B747A">
        <w:rPr>
          <w:rFonts w:asciiTheme="minorHAnsi" w:hAnsiTheme="minorHAnsi" w:cstheme="minorHAnsi"/>
          <w:sz w:val="22"/>
          <w:szCs w:val="22"/>
        </w:rPr>
        <w:t>balisage</w:t>
      </w:r>
      <w:r w:rsidRPr="000022EB">
        <w:rPr>
          <w:rFonts w:asciiTheme="minorHAnsi" w:hAnsiTheme="minorHAnsi" w:cstheme="minorHAnsi"/>
          <w:sz w:val="22"/>
          <w:szCs w:val="22"/>
        </w:rPr>
        <w:t xml:space="preserve"> de piste</w:t>
      </w:r>
      <w:r w:rsidR="006D1FB1">
        <w:rPr>
          <w:rFonts w:asciiTheme="minorHAnsi" w:hAnsiTheme="minorHAnsi" w:cstheme="minorHAnsi"/>
          <w:sz w:val="22"/>
          <w:szCs w:val="22"/>
        </w:rPr>
        <w:t>.</w:t>
      </w:r>
      <w:r w:rsidR="0095363A">
        <w:rPr>
          <w:rFonts w:asciiTheme="minorHAnsi" w:hAnsiTheme="minorHAnsi" w:cstheme="minorHAnsi"/>
          <w:sz w:val="22"/>
          <w:szCs w:val="22"/>
        </w:rPr>
        <w:t xml:space="preserve"> </w:t>
      </w:r>
    </w:p>
    <w:p w14:paraId="4DE73EA9" w14:textId="4D1478AC" w:rsidR="000022EB" w:rsidRDefault="001B0A56" w:rsidP="001B0A56">
      <w:pPr>
        <w:overflowPunct/>
        <w:spacing w:line="276" w:lineRule="auto"/>
        <w:ind w:left="927"/>
        <w:textAlignment w:val="auto"/>
        <w:rPr>
          <w:rFonts w:asciiTheme="minorHAnsi" w:hAnsiTheme="minorHAnsi" w:cstheme="minorHAnsi"/>
          <w:sz w:val="22"/>
          <w:szCs w:val="22"/>
        </w:rPr>
      </w:pPr>
      <w:r>
        <w:rPr>
          <w:rFonts w:asciiTheme="minorHAnsi" w:hAnsiTheme="minorHAnsi" w:cstheme="minorHAnsi"/>
          <w:sz w:val="22"/>
          <w:szCs w:val="22"/>
        </w:rPr>
        <w:t xml:space="preserve">Les accords pour les travaux ont été obtenus mais les travaux n’ont pas encore </w:t>
      </w:r>
      <w:proofErr w:type="gramStart"/>
      <w:r>
        <w:rPr>
          <w:rFonts w:asciiTheme="minorHAnsi" w:hAnsiTheme="minorHAnsi" w:cstheme="minorHAnsi"/>
          <w:sz w:val="22"/>
          <w:szCs w:val="22"/>
        </w:rPr>
        <w:t>commencés</w:t>
      </w:r>
      <w:proofErr w:type="gramEnd"/>
      <w:r>
        <w:rPr>
          <w:rFonts w:asciiTheme="minorHAnsi" w:hAnsiTheme="minorHAnsi" w:cstheme="minorHAnsi"/>
          <w:sz w:val="22"/>
          <w:szCs w:val="22"/>
        </w:rPr>
        <w:t>.</w:t>
      </w:r>
      <w:r w:rsidR="00FD35BD">
        <w:rPr>
          <w:rFonts w:asciiTheme="minorHAnsi" w:hAnsiTheme="minorHAnsi" w:cstheme="minorHAnsi"/>
          <w:sz w:val="22"/>
          <w:szCs w:val="22"/>
        </w:rPr>
        <w:tab/>
      </w:r>
    </w:p>
    <w:p w14:paraId="7239BD96" w14:textId="41772BD8" w:rsidR="003B747A" w:rsidRDefault="003B747A" w:rsidP="00BB6404">
      <w:pPr>
        <w:numPr>
          <w:ilvl w:val="0"/>
          <w:numId w:val="18"/>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Demande de remise en état de la piste</w:t>
      </w:r>
      <w:r w:rsidR="006D1FB1">
        <w:rPr>
          <w:rFonts w:asciiTheme="minorHAnsi" w:hAnsiTheme="minorHAnsi" w:cstheme="minorHAnsi"/>
          <w:sz w:val="22"/>
          <w:szCs w:val="22"/>
        </w:rPr>
        <w:t>.</w:t>
      </w:r>
      <w:r w:rsidR="0095363A">
        <w:rPr>
          <w:rFonts w:asciiTheme="minorHAnsi" w:hAnsiTheme="minorHAnsi" w:cstheme="minorHAnsi"/>
          <w:sz w:val="22"/>
          <w:szCs w:val="22"/>
        </w:rPr>
        <w:t xml:space="preserve"> </w:t>
      </w:r>
    </w:p>
    <w:p w14:paraId="687F61C5" w14:textId="5088B9EA" w:rsidR="001B0A56" w:rsidRPr="001B0A56" w:rsidRDefault="001B0A56" w:rsidP="001B0A56">
      <w:pPr>
        <w:pStyle w:val="ListParagraph"/>
        <w:overflowPunct/>
        <w:spacing w:line="276" w:lineRule="auto"/>
        <w:ind w:left="927"/>
        <w:textAlignment w:val="auto"/>
        <w:rPr>
          <w:rFonts w:asciiTheme="minorHAnsi" w:hAnsiTheme="minorHAnsi" w:cstheme="minorHAnsi"/>
          <w:sz w:val="22"/>
          <w:szCs w:val="22"/>
        </w:rPr>
      </w:pPr>
      <w:r w:rsidRPr="001B0A56">
        <w:rPr>
          <w:rFonts w:asciiTheme="minorHAnsi" w:hAnsiTheme="minorHAnsi" w:cstheme="minorHAnsi"/>
          <w:sz w:val="22"/>
          <w:szCs w:val="22"/>
        </w:rPr>
        <w:t xml:space="preserve">Le CLVV a informé que le ministère de l’Environnement a autorisé par décision du 13 mars </w:t>
      </w:r>
      <w:r>
        <w:rPr>
          <w:rFonts w:asciiTheme="minorHAnsi" w:hAnsiTheme="minorHAnsi" w:cstheme="minorHAnsi"/>
          <w:sz w:val="22"/>
          <w:szCs w:val="22"/>
        </w:rPr>
        <w:t xml:space="preserve">la </w:t>
      </w:r>
      <w:r w:rsidRPr="001B0A56">
        <w:rPr>
          <w:rFonts w:asciiTheme="minorHAnsi" w:hAnsiTheme="minorHAnsi" w:cstheme="minorHAnsi"/>
          <w:sz w:val="22"/>
          <w:szCs w:val="22"/>
        </w:rPr>
        <w:t>réfection du balisage, mais a refusé l’autorisation pour le drainage de la piste.</w:t>
      </w:r>
    </w:p>
    <w:p w14:paraId="49DB298A" w14:textId="77777777" w:rsidR="001B0A56" w:rsidRDefault="00FD35BD" w:rsidP="00BB6404">
      <w:pPr>
        <w:numPr>
          <w:ilvl w:val="0"/>
          <w:numId w:val="18"/>
        </w:numPr>
        <w:overflowPunct/>
        <w:spacing w:line="276" w:lineRule="auto"/>
        <w:textAlignment w:val="auto"/>
        <w:rPr>
          <w:rFonts w:asciiTheme="minorHAnsi" w:hAnsiTheme="minorHAnsi" w:cstheme="minorHAnsi"/>
          <w:sz w:val="22"/>
          <w:szCs w:val="22"/>
        </w:rPr>
      </w:pPr>
      <w:r w:rsidRPr="00FD35BD">
        <w:rPr>
          <w:rFonts w:asciiTheme="minorHAnsi" w:hAnsiTheme="minorHAnsi" w:cstheme="minorHAnsi"/>
          <w:sz w:val="22"/>
          <w:szCs w:val="22"/>
        </w:rPr>
        <w:t>Subside au CLVV pour équipement « Tower mobile »</w:t>
      </w:r>
      <w:r w:rsidR="00492F6F">
        <w:rPr>
          <w:rFonts w:asciiTheme="minorHAnsi" w:hAnsiTheme="minorHAnsi" w:cstheme="minorHAnsi"/>
          <w:sz w:val="22"/>
          <w:szCs w:val="22"/>
        </w:rPr>
        <w:tab/>
      </w:r>
    </w:p>
    <w:p w14:paraId="6205FD2C" w14:textId="052ED2CC" w:rsidR="00FD35BD" w:rsidRPr="00FD35BD" w:rsidRDefault="001B0A56" w:rsidP="001B0A56">
      <w:pPr>
        <w:overflowPunct/>
        <w:spacing w:line="276" w:lineRule="auto"/>
        <w:ind w:left="927"/>
        <w:textAlignment w:val="auto"/>
        <w:rPr>
          <w:rFonts w:asciiTheme="minorHAnsi" w:hAnsiTheme="minorHAnsi" w:cstheme="minorHAnsi"/>
          <w:sz w:val="22"/>
          <w:szCs w:val="22"/>
        </w:rPr>
      </w:pPr>
      <w:r>
        <w:rPr>
          <w:rFonts w:asciiTheme="minorHAnsi" w:hAnsiTheme="minorHAnsi" w:cstheme="minorHAnsi"/>
          <w:sz w:val="22"/>
          <w:szCs w:val="22"/>
        </w:rPr>
        <w:t>Pas de nouvelles à ce sujet.</w:t>
      </w:r>
      <w:r w:rsidR="00492F6F">
        <w:rPr>
          <w:rFonts w:asciiTheme="minorHAnsi" w:hAnsiTheme="minorHAnsi" w:cstheme="minorHAnsi"/>
          <w:sz w:val="22"/>
          <w:szCs w:val="22"/>
        </w:rPr>
        <w:tab/>
      </w:r>
    </w:p>
    <w:p w14:paraId="3B5BC897" w14:textId="77777777" w:rsidR="000022EB" w:rsidRDefault="000022EB" w:rsidP="00BB6404">
      <w:pPr>
        <w:numPr>
          <w:ilvl w:val="0"/>
          <w:numId w:val="10"/>
        </w:numPr>
        <w:overflowPunct/>
        <w:spacing w:line="276" w:lineRule="auto"/>
        <w:ind w:left="567" w:hanging="567"/>
        <w:textAlignment w:val="auto"/>
        <w:rPr>
          <w:rFonts w:asciiTheme="minorHAnsi" w:hAnsiTheme="minorHAnsi" w:cstheme="minorHAnsi"/>
          <w:b/>
          <w:bCs/>
          <w:sz w:val="22"/>
          <w:szCs w:val="22"/>
        </w:rPr>
      </w:pPr>
      <w:r w:rsidRPr="000022EB">
        <w:rPr>
          <w:rFonts w:asciiTheme="minorHAnsi" w:hAnsiTheme="minorHAnsi" w:cstheme="minorHAnsi"/>
          <w:b/>
          <w:bCs/>
          <w:sz w:val="22"/>
          <w:szCs w:val="22"/>
        </w:rPr>
        <w:t>ELNT</w:t>
      </w:r>
    </w:p>
    <w:p w14:paraId="43FB6593" w14:textId="3AE0EBC3" w:rsidR="003B747A" w:rsidRDefault="003B747A" w:rsidP="00BB6404">
      <w:pPr>
        <w:numPr>
          <w:ilvl w:val="0"/>
          <w:numId w:val="18"/>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 xml:space="preserve">Reclassement des zones vertes en zones d’aérodrome – PAG Wiltz et </w:t>
      </w:r>
      <w:proofErr w:type="spellStart"/>
      <w:r>
        <w:rPr>
          <w:rFonts w:asciiTheme="minorHAnsi" w:hAnsiTheme="minorHAnsi" w:cstheme="minorHAnsi"/>
          <w:sz w:val="22"/>
          <w:szCs w:val="22"/>
        </w:rPr>
        <w:t>Winseler</w:t>
      </w:r>
      <w:proofErr w:type="spellEnd"/>
      <w:r w:rsidR="006D1FB1">
        <w:rPr>
          <w:rFonts w:asciiTheme="minorHAnsi" w:hAnsiTheme="minorHAnsi" w:cstheme="minorHAnsi"/>
          <w:sz w:val="22"/>
          <w:szCs w:val="22"/>
        </w:rPr>
        <w:t>.</w:t>
      </w:r>
    </w:p>
    <w:p w14:paraId="38506EDF" w14:textId="5C1E4158" w:rsidR="001B0A56" w:rsidRDefault="001B0A56" w:rsidP="001B0A56">
      <w:pPr>
        <w:overflowPunct/>
        <w:spacing w:line="276" w:lineRule="auto"/>
        <w:ind w:left="927"/>
        <w:textAlignment w:val="auto"/>
        <w:rPr>
          <w:rFonts w:asciiTheme="minorHAnsi" w:hAnsiTheme="minorHAnsi" w:cstheme="minorHAnsi"/>
          <w:sz w:val="22"/>
          <w:szCs w:val="22"/>
        </w:rPr>
      </w:pPr>
      <w:r>
        <w:rPr>
          <w:rFonts w:asciiTheme="minorHAnsi" w:hAnsiTheme="minorHAnsi" w:cstheme="minorHAnsi"/>
          <w:sz w:val="22"/>
          <w:szCs w:val="22"/>
        </w:rPr>
        <w:t>Les demandes de reclassement sont en cours.</w:t>
      </w:r>
    </w:p>
    <w:p w14:paraId="403AD0A4" w14:textId="77777777" w:rsidR="00427685" w:rsidRDefault="00427685" w:rsidP="00BB6404">
      <w:pPr>
        <w:numPr>
          <w:ilvl w:val="0"/>
          <w:numId w:val="18"/>
        </w:numPr>
        <w:overflowPunct/>
        <w:spacing w:line="276" w:lineRule="auto"/>
        <w:textAlignment w:val="auto"/>
        <w:rPr>
          <w:rFonts w:asciiTheme="minorHAnsi" w:hAnsiTheme="minorHAnsi" w:cstheme="minorHAnsi"/>
          <w:sz w:val="22"/>
          <w:szCs w:val="22"/>
        </w:rPr>
      </w:pPr>
      <w:r w:rsidRPr="00DA623A">
        <w:rPr>
          <w:rFonts w:asciiTheme="minorHAnsi" w:hAnsiTheme="minorHAnsi" w:cstheme="minorHAnsi"/>
          <w:sz w:val="22"/>
          <w:szCs w:val="22"/>
        </w:rPr>
        <w:t xml:space="preserve">Projet de réaménagement ELNT </w:t>
      </w:r>
    </w:p>
    <w:p w14:paraId="440A8465" w14:textId="69752967" w:rsidR="00D72D95" w:rsidRDefault="00D72D95" w:rsidP="00D72D95">
      <w:pPr>
        <w:overflowPunct/>
        <w:spacing w:line="276" w:lineRule="auto"/>
        <w:ind w:left="927"/>
        <w:textAlignment w:val="auto"/>
        <w:rPr>
          <w:rFonts w:asciiTheme="minorHAnsi" w:hAnsiTheme="minorHAnsi" w:cstheme="minorHAnsi"/>
          <w:sz w:val="22"/>
          <w:szCs w:val="22"/>
        </w:rPr>
      </w:pPr>
      <w:r>
        <w:rPr>
          <w:rFonts w:asciiTheme="minorHAnsi" w:hAnsiTheme="minorHAnsi" w:cstheme="minorHAnsi"/>
          <w:sz w:val="22"/>
          <w:szCs w:val="22"/>
        </w:rPr>
        <w:t>Pas de nouvelles à ce sujet.</w:t>
      </w:r>
    </w:p>
    <w:p w14:paraId="6CE8BF60" w14:textId="77777777" w:rsidR="00244817" w:rsidRDefault="00244817">
      <w:pPr>
        <w:overflowPunct/>
        <w:autoSpaceDE/>
        <w:autoSpaceDN/>
        <w:adjustRightInd/>
        <w:textAlignment w:val="auto"/>
        <w:rPr>
          <w:rFonts w:asciiTheme="minorHAnsi" w:hAnsiTheme="minorHAnsi" w:cstheme="minorHAnsi"/>
          <w:sz w:val="22"/>
          <w:szCs w:val="22"/>
        </w:rPr>
      </w:pPr>
      <w:r>
        <w:rPr>
          <w:rFonts w:asciiTheme="minorHAnsi" w:hAnsiTheme="minorHAnsi" w:cstheme="minorHAnsi"/>
          <w:sz w:val="22"/>
          <w:szCs w:val="22"/>
        </w:rPr>
        <w:br w:type="page"/>
      </w:r>
    </w:p>
    <w:p w14:paraId="15BED51F" w14:textId="4ACB1B72" w:rsidR="00FD35BD" w:rsidRPr="00D72D95" w:rsidRDefault="00FD35BD" w:rsidP="00BB6404">
      <w:pPr>
        <w:numPr>
          <w:ilvl w:val="0"/>
          <w:numId w:val="18"/>
        </w:numPr>
        <w:overflowPunct/>
        <w:spacing w:line="276" w:lineRule="auto"/>
        <w:textAlignment w:val="auto"/>
        <w:rPr>
          <w:rFonts w:asciiTheme="minorHAnsi" w:hAnsiTheme="minorHAnsi" w:cstheme="minorHAnsi"/>
          <w:i/>
          <w:iCs/>
          <w:sz w:val="22"/>
          <w:szCs w:val="22"/>
        </w:rPr>
      </w:pPr>
      <w:r>
        <w:rPr>
          <w:rFonts w:asciiTheme="minorHAnsi" w:hAnsiTheme="minorHAnsi" w:cstheme="minorHAnsi"/>
          <w:sz w:val="22"/>
          <w:szCs w:val="22"/>
        </w:rPr>
        <w:lastRenderedPageBreak/>
        <w:t xml:space="preserve">Projet de « Pétition » AOPA </w:t>
      </w:r>
    </w:p>
    <w:p w14:paraId="2743976D" w14:textId="34726FB9" w:rsidR="00D72D95" w:rsidRPr="00492F6F" w:rsidRDefault="00D72D95" w:rsidP="00D72D95">
      <w:pPr>
        <w:overflowPunct/>
        <w:spacing w:line="276" w:lineRule="auto"/>
        <w:ind w:left="927"/>
        <w:textAlignment w:val="auto"/>
        <w:rPr>
          <w:rFonts w:asciiTheme="minorHAnsi" w:hAnsiTheme="minorHAnsi" w:cstheme="minorHAnsi"/>
          <w:i/>
          <w:iCs/>
          <w:sz w:val="22"/>
          <w:szCs w:val="22"/>
        </w:rPr>
      </w:pPr>
      <w:r>
        <w:rPr>
          <w:rFonts w:asciiTheme="minorHAnsi" w:hAnsiTheme="minorHAnsi" w:cstheme="minorHAnsi"/>
          <w:sz w:val="22"/>
          <w:szCs w:val="22"/>
        </w:rPr>
        <w:t xml:space="preserve">Le projet de la pétition est « on </w:t>
      </w:r>
      <w:proofErr w:type="spellStart"/>
      <w:r>
        <w:rPr>
          <w:rFonts w:asciiTheme="minorHAnsi" w:hAnsiTheme="minorHAnsi" w:cstheme="minorHAnsi"/>
          <w:sz w:val="22"/>
          <w:szCs w:val="22"/>
        </w:rPr>
        <w:t>hold</w:t>
      </w:r>
      <w:proofErr w:type="spellEnd"/>
      <w:r>
        <w:rPr>
          <w:rFonts w:asciiTheme="minorHAnsi" w:hAnsiTheme="minorHAnsi" w:cstheme="minorHAnsi"/>
          <w:sz w:val="22"/>
          <w:szCs w:val="22"/>
        </w:rPr>
        <w:t> » pour l’instant, en attente d’une réunion des clubs de l’aviation générale avec le directeur de l’Aviation Civile, Gillio Fonck en date du 20 mai.</w:t>
      </w:r>
    </w:p>
    <w:p w14:paraId="7FBA941E" w14:textId="6F302B54" w:rsidR="00427685" w:rsidRDefault="00E70D67" w:rsidP="00BB6404">
      <w:pPr>
        <w:numPr>
          <w:ilvl w:val="0"/>
          <w:numId w:val="18"/>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I</w:t>
      </w:r>
      <w:r w:rsidR="00427685">
        <w:rPr>
          <w:rFonts w:asciiTheme="minorHAnsi" w:hAnsiTheme="minorHAnsi" w:cstheme="minorHAnsi"/>
          <w:sz w:val="22"/>
          <w:szCs w:val="22"/>
        </w:rPr>
        <w:t>ntervention auprès du Tribunal Administratif – Maître Marx.</w:t>
      </w:r>
    </w:p>
    <w:p w14:paraId="76F1C87B" w14:textId="4311A52E" w:rsidR="00D72D95" w:rsidRDefault="00D72D95" w:rsidP="00D72D95">
      <w:pPr>
        <w:overflowPunct/>
        <w:spacing w:line="276" w:lineRule="auto"/>
        <w:ind w:left="927"/>
        <w:textAlignment w:val="auto"/>
        <w:rPr>
          <w:rFonts w:asciiTheme="minorHAnsi" w:hAnsiTheme="minorHAnsi" w:cstheme="minorHAnsi"/>
          <w:sz w:val="22"/>
          <w:szCs w:val="22"/>
        </w:rPr>
      </w:pPr>
      <w:r>
        <w:rPr>
          <w:rFonts w:asciiTheme="minorHAnsi" w:hAnsiTheme="minorHAnsi" w:cstheme="minorHAnsi"/>
          <w:sz w:val="22"/>
          <w:szCs w:val="22"/>
        </w:rPr>
        <w:t>Le dossier a été introduit auprès du Tribunal.</w:t>
      </w:r>
    </w:p>
    <w:p w14:paraId="2E29898B" w14:textId="38F77250" w:rsidR="00E70D67" w:rsidRDefault="00E70D67" w:rsidP="00BB6404">
      <w:pPr>
        <w:numPr>
          <w:ilvl w:val="0"/>
          <w:numId w:val="18"/>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Tentative de conciliation par Maître Marx</w:t>
      </w:r>
    </w:p>
    <w:p w14:paraId="28113536" w14:textId="0EB7F877" w:rsidR="00D72D95" w:rsidRDefault="00D72D95" w:rsidP="00D72D95">
      <w:pPr>
        <w:overflowPunct/>
        <w:spacing w:line="276" w:lineRule="auto"/>
        <w:ind w:left="927"/>
        <w:textAlignment w:val="auto"/>
        <w:rPr>
          <w:rFonts w:asciiTheme="minorHAnsi" w:hAnsiTheme="minorHAnsi" w:cstheme="minorHAnsi"/>
          <w:sz w:val="22"/>
          <w:szCs w:val="22"/>
        </w:rPr>
      </w:pPr>
      <w:r>
        <w:rPr>
          <w:rFonts w:asciiTheme="minorHAnsi" w:hAnsiTheme="minorHAnsi" w:cstheme="minorHAnsi"/>
          <w:sz w:val="22"/>
          <w:szCs w:val="22"/>
        </w:rPr>
        <w:t>Une réunion entre les responsables du ministère de l’Environnement, la FAL et Maître Marx aura lieu en date du 28 avril au ministère.</w:t>
      </w:r>
    </w:p>
    <w:p w14:paraId="2A9F6952" w14:textId="77777777" w:rsidR="00D72D95" w:rsidRDefault="00D72D95" w:rsidP="00D72D95">
      <w:pPr>
        <w:overflowPunct/>
        <w:spacing w:line="276" w:lineRule="auto"/>
        <w:ind w:left="927"/>
        <w:textAlignment w:val="auto"/>
        <w:rPr>
          <w:rFonts w:asciiTheme="minorHAnsi" w:hAnsiTheme="minorHAnsi" w:cstheme="minorHAnsi"/>
          <w:sz w:val="22"/>
          <w:szCs w:val="22"/>
        </w:rPr>
      </w:pPr>
    </w:p>
    <w:p w14:paraId="74316297" w14:textId="64DE9386" w:rsidR="008F38EF" w:rsidRPr="00B448EC" w:rsidRDefault="008F38EF" w:rsidP="00244817">
      <w:pPr>
        <w:numPr>
          <w:ilvl w:val="0"/>
          <w:numId w:val="8"/>
        </w:numPr>
        <w:overflowPunct/>
        <w:spacing w:line="276" w:lineRule="auto"/>
        <w:ind w:left="284" w:hanging="284"/>
        <w:textAlignment w:val="auto"/>
        <w:rPr>
          <w:rFonts w:asciiTheme="minorHAnsi" w:hAnsiTheme="minorHAnsi" w:cstheme="minorHAnsi"/>
          <w:b/>
          <w:bCs/>
          <w:sz w:val="24"/>
          <w:szCs w:val="24"/>
          <w:lang w:val="fr-CH"/>
        </w:rPr>
      </w:pPr>
      <w:r w:rsidRPr="00B448EC">
        <w:rPr>
          <w:rFonts w:asciiTheme="minorHAnsi" w:hAnsiTheme="minorHAnsi" w:cstheme="minorHAnsi"/>
          <w:b/>
          <w:bCs/>
          <w:sz w:val="24"/>
          <w:szCs w:val="24"/>
          <w:lang w:val="fr-CH"/>
        </w:rPr>
        <w:t>FAI - Rapports des délégués aux Commissions de la FAI</w:t>
      </w:r>
    </w:p>
    <w:p w14:paraId="68ACF235" w14:textId="77777777" w:rsidR="00D72D95" w:rsidRDefault="0095363A" w:rsidP="00D72D95">
      <w:pPr>
        <w:numPr>
          <w:ilvl w:val="0"/>
          <w:numId w:val="18"/>
        </w:numPr>
        <w:overflowPunct/>
        <w:spacing w:line="276" w:lineRule="auto"/>
        <w:textAlignment w:val="auto"/>
        <w:rPr>
          <w:rFonts w:asciiTheme="minorHAnsi" w:hAnsiTheme="minorHAnsi" w:cstheme="minorHAnsi"/>
          <w:sz w:val="22"/>
          <w:szCs w:val="22"/>
        </w:rPr>
      </w:pPr>
      <w:r w:rsidRPr="0095363A">
        <w:rPr>
          <w:rFonts w:asciiTheme="minorHAnsi" w:hAnsiTheme="minorHAnsi" w:cstheme="minorHAnsi"/>
          <w:sz w:val="22"/>
          <w:szCs w:val="22"/>
        </w:rPr>
        <w:t xml:space="preserve">CIAM – Aéromodélistes </w:t>
      </w:r>
    </w:p>
    <w:p w14:paraId="6073BDEB" w14:textId="3C4E2111" w:rsidR="008F38EF" w:rsidRPr="0095363A" w:rsidRDefault="0095363A" w:rsidP="00D72D95">
      <w:pPr>
        <w:overflowPunct/>
        <w:spacing w:line="276" w:lineRule="auto"/>
        <w:ind w:left="927"/>
        <w:textAlignment w:val="auto"/>
        <w:rPr>
          <w:rFonts w:asciiTheme="minorHAnsi" w:hAnsiTheme="minorHAnsi" w:cstheme="minorHAnsi"/>
          <w:sz w:val="22"/>
          <w:szCs w:val="22"/>
        </w:rPr>
      </w:pPr>
      <w:r w:rsidRPr="00D72D95">
        <w:rPr>
          <w:rFonts w:asciiTheme="minorHAnsi" w:hAnsiTheme="minorHAnsi" w:cstheme="minorHAnsi"/>
          <w:sz w:val="22"/>
          <w:szCs w:val="22"/>
        </w:rPr>
        <w:t>Erny Mattiussi</w:t>
      </w:r>
      <w:r w:rsidR="00D72D95">
        <w:rPr>
          <w:rFonts w:asciiTheme="minorHAnsi" w:hAnsiTheme="minorHAnsi" w:cstheme="minorHAnsi"/>
          <w:sz w:val="22"/>
          <w:szCs w:val="22"/>
        </w:rPr>
        <w:t xml:space="preserve"> fait le rapport succinct de la réunion et renvoi au rapport de la CIAM.</w:t>
      </w:r>
    </w:p>
    <w:p w14:paraId="2D197D8C" w14:textId="77777777" w:rsidR="00D72D95" w:rsidRDefault="008F38EF" w:rsidP="00D72D95">
      <w:pPr>
        <w:numPr>
          <w:ilvl w:val="0"/>
          <w:numId w:val="18"/>
        </w:numPr>
        <w:overflowPunct/>
        <w:spacing w:line="276" w:lineRule="auto"/>
        <w:textAlignment w:val="auto"/>
        <w:rPr>
          <w:rFonts w:asciiTheme="minorHAnsi" w:hAnsiTheme="minorHAnsi" w:cstheme="minorHAnsi"/>
          <w:sz w:val="22"/>
          <w:szCs w:val="22"/>
        </w:rPr>
      </w:pPr>
      <w:r w:rsidRPr="0095363A">
        <w:rPr>
          <w:rFonts w:asciiTheme="minorHAnsi" w:hAnsiTheme="minorHAnsi" w:cstheme="minorHAnsi"/>
          <w:sz w:val="22"/>
          <w:szCs w:val="22"/>
        </w:rPr>
        <w:t>I</w:t>
      </w:r>
      <w:r w:rsidR="0095363A" w:rsidRPr="0095363A">
        <w:rPr>
          <w:rFonts w:asciiTheme="minorHAnsi" w:hAnsiTheme="minorHAnsi" w:cstheme="minorHAnsi"/>
          <w:sz w:val="22"/>
          <w:szCs w:val="22"/>
        </w:rPr>
        <w:t>GC</w:t>
      </w:r>
      <w:r w:rsidRPr="0095363A">
        <w:rPr>
          <w:rFonts w:asciiTheme="minorHAnsi" w:hAnsiTheme="minorHAnsi" w:cstheme="minorHAnsi"/>
          <w:sz w:val="22"/>
          <w:szCs w:val="22"/>
        </w:rPr>
        <w:t xml:space="preserve"> – Vol</w:t>
      </w:r>
      <w:r w:rsidR="0095363A" w:rsidRPr="0095363A">
        <w:rPr>
          <w:rFonts w:asciiTheme="minorHAnsi" w:hAnsiTheme="minorHAnsi" w:cstheme="minorHAnsi"/>
          <w:sz w:val="22"/>
          <w:szCs w:val="22"/>
        </w:rPr>
        <w:t xml:space="preserve"> à </w:t>
      </w:r>
      <w:r w:rsidR="00492F6F" w:rsidRPr="0095363A">
        <w:rPr>
          <w:rFonts w:asciiTheme="minorHAnsi" w:hAnsiTheme="minorHAnsi" w:cstheme="minorHAnsi"/>
          <w:sz w:val="22"/>
          <w:szCs w:val="22"/>
        </w:rPr>
        <w:t xml:space="preserve">Voile </w:t>
      </w:r>
    </w:p>
    <w:p w14:paraId="0C09DD1D" w14:textId="291CB4B5" w:rsidR="008F38EF" w:rsidRDefault="0095363A" w:rsidP="00D72D95">
      <w:pPr>
        <w:overflowPunct/>
        <w:spacing w:line="276" w:lineRule="auto"/>
        <w:ind w:left="927"/>
        <w:textAlignment w:val="auto"/>
        <w:rPr>
          <w:rFonts w:asciiTheme="minorHAnsi" w:hAnsiTheme="minorHAnsi" w:cstheme="minorHAnsi"/>
          <w:sz w:val="22"/>
          <w:szCs w:val="22"/>
        </w:rPr>
      </w:pPr>
      <w:r w:rsidRPr="00D72D95">
        <w:rPr>
          <w:rFonts w:asciiTheme="minorHAnsi" w:hAnsiTheme="minorHAnsi" w:cstheme="minorHAnsi"/>
          <w:sz w:val="22"/>
          <w:szCs w:val="22"/>
        </w:rPr>
        <w:t>Carlo Lecuit</w:t>
      </w:r>
      <w:r w:rsidR="00D72D95">
        <w:rPr>
          <w:rFonts w:asciiTheme="minorHAnsi" w:hAnsiTheme="minorHAnsi" w:cstheme="minorHAnsi"/>
          <w:sz w:val="22"/>
          <w:szCs w:val="22"/>
        </w:rPr>
        <w:t xml:space="preserve"> fait </w:t>
      </w:r>
      <w:r w:rsidR="00D72D95" w:rsidRPr="00D72D95">
        <w:rPr>
          <w:rFonts w:asciiTheme="minorHAnsi" w:hAnsiTheme="minorHAnsi" w:cstheme="minorHAnsi"/>
          <w:sz w:val="22"/>
          <w:szCs w:val="22"/>
        </w:rPr>
        <w:t xml:space="preserve">le rapport succinct de la réunion et renvoi au rapport de </w:t>
      </w:r>
      <w:r w:rsidR="00D72D95">
        <w:rPr>
          <w:rFonts w:asciiTheme="minorHAnsi" w:hAnsiTheme="minorHAnsi" w:cstheme="minorHAnsi"/>
          <w:sz w:val="22"/>
          <w:szCs w:val="22"/>
        </w:rPr>
        <w:t>l’IGC</w:t>
      </w:r>
      <w:r w:rsidR="00D72D95" w:rsidRPr="00D72D95">
        <w:rPr>
          <w:rFonts w:asciiTheme="minorHAnsi" w:hAnsiTheme="minorHAnsi" w:cstheme="minorHAnsi"/>
          <w:sz w:val="22"/>
          <w:szCs w:val="22"/>
        </w:rPr>
        <w:t>.</w:t>
      </w:r>
    </w:p>
    <w:p w14:paraId="29AC0241" w14:textId="77777777" w:rsidR="00D72D95" w:rsidRPr="00D72D95" w:rsidRDefault="00D72D95" w:rsidP="00D72D95">
      <w:pPr>
        <w:overflowPunct/>
        <w:spacing w:line="276" w:lineRule="auto"/>
        <w:ind w:left="927"/>
        <w:textAlignment w:val="auto"/>
        <w:rPr>
          <w:rFonts w:asciiTheme="minorHAnsi" w:hAnsiTheme="minorHAnsi" w:cstheme="minorHAnsi"/>
          <w:sz w:val="22"/>
          <w:szCs w:val="22"/>
        </w:rPr>
      </w:pPr>
    </w:p>
    <w:p w14:paraId="72B3D5E9" w14:textId="7319D663" w:rsidR="003F6090" w:rsidRPr="00B448EC" w:rsidRDefault="003F6090" w:rsidP="00244817">
      <w:pPr>
        <w:numPr>
          <w:ilvl w:val="0"/>
          <w:numId w:val="8"/>
        </w:numPr>
        <w:overflowPunct/>
        <w:spacing w:line="276" w:lineRule="auto"/>
        <w:ind w:left="426" w:hanging="426"/>
        <w:textAlignment w:val="auto"/>
        <w:rPr>
          <w:rFonts w:asciiTheme="minorHAnsi" w:hAnsiTheme="minorHAnsi" w:cstheme="minorHAnsi"/>
          <w:b/>
          <w:bCs/>
          <w:sz w:val="24"/>
          <w:szCs w:val="24"/>
          <w:lang w:val="fr-CH"/>
        </w:rPr>
      </w:pPr>
      <w:r w:rsidRPr="00B448EC">
        <w:rPr>
          <w:rFonts w:asciiTheme="minorHAnsi" w:hAnsiTheme="minorHAnsi" w:cstheme="minorHAnsi"/>
          <w:b/>
          <w:bCs/>
          <w:sz w:val="24"/>
          <w:szCs w:val="24"/>
          <w:lang w:val="fr-CH"/>
        </w:rPr>
        <w:t>Réunion des délégués aux Commissions de la FAI</w:t>
      </w:r>
    </w:p>
    <w:p w14:paraId="6B2B1539" w14:textId="1734EF28" w:rsidR="003F6090" w:rsidRDefault="00D72D95" w:rsidP="00D72D95">
      <w:p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Il est prévu d’organiser la réunion le m</w:t>
      </w:r>
      <w:r w:rsidR="003F6090" w:rsidRPr="003F6090">
        <w:rPr>
          <w:rFonts w:asciiTheme="minorHAnsi" w:hAnsiTheme="minorHAnsi" w:cstheme="minorHAnsi"/>
          <w:sz w:val="22"/>
          <w:szCs w:val="22"/>
        </w:rPr>
        <w:t>ercredi 20 mai à 19 :00 à la Maison des Sports (salle #7, en face du bureau FAL)</w:t>
      </w:r>
      <w:r>
        <w:rPr>
          <w:rFonts w:asciiTheme="minorHAnsi" w:hAnsiTheme="minorHAnsi" w:cstheme="minorHAnsi"/>
          <w:sz w:val="22"/>
          <w:szCs w:val="22"/>
        </w:rPr>
        <w:t xml:space="preserve">. Le sujet principal sera l’information sur les actions de la FAI et </w:t>
      </w:r>
      <w:r w:rsidR="00063DA0">
        <w:rPr>
          <w:rFonts w:asciiTheme="minorHAnsi" w:hAnsiTheme="minorHAnsi" w:cstheme="minorHAnsi"/>
          <w:sz w:val="22"/>
          <w:szCs w:val="22"/>
        </w:rPr>
        <w:t>les réactions coordonnées de nos délégués auprès des commissions de la FAI.</w:t>
      </w:r>
    </w:p>
    <w:p w14:paraId="575477BB" w14:textId="77777777" w:rsidR="00063DA0" w:rsidRPr="003F6090" w:rsidRDefault="00063DA0" w:rsidP="00D72D95">
      <w:pPr>
        <w:overflowPunct/>
        <w:spacing w:line="276" w:lineRule="auto"/>
        <w:textAlignment w:val="auto"/>
        <w:rPr>
          <w:rFonts w:asciiTheme="minorHAnsi" w:hAnsiTheme="minorHAnsi" w:cstheme="minorHAnsi"/>
          <w:sz w:val="22"/>
          <w:szCs w:val="22"/>
        </w:rPr>
      </w:pPr>
    </w:p>
    <w:p w14:paraId="746EE145" w14:textId="362CE0AB" w:rsidR="0095363A" w:rsidRPr="00B448EC" w:rsidRDefault="0095363A" w:rsidP="00244817">
      <w:pPr>
        <w:numPr>
          <w:ilvl w:val="0"/>
          <w:numId w:val="8"/>
        </w:numPr>
        <w:overflowPunct/>
        <w:spacing w:line="276" w:lineRule="auto"/>
        <w:ind w:left="426" w:hanging="426"/>
        <w:textAlignment w:val="auto"/>
        <w:rPr>
          <w:rFonts w:asciiTheme="minorHAnsi" w:hAnsiTheme="minorHAnsi" w:cstheme="minorHAnsi"/>
          <w:b/>
          <w:bCs/>
          <w:sz w:val="24"/>
          <w:szCs w:val="24"/>
          <w:lang w:val="fr-CH"/>
        </w:rPr>
      </w:pPr>
      <w:r w:rsidRPr="00B448EC">
        <w:rPr>
          <w:rFonts w:asciiTheme="minorHAnsi" w:hAnsiTheme="minorHAnsi" w:cstheme="minorHAnsi"/>
          <w:b/>
          <w:bCs/>
          <w:sz w:val="24"/>
          <w:szCs w:val="24"/>
          <w:lang w:val="fr-CH"/>
        </w:rPr>
        <w:t>FAI – Diplôme Tissandier 2026</w:t>
      </w:r>
    </w:p>
    <w:p w14:paraId="1035CB63" w14:textId="4CF78078" w:rsidR="0095363A" w:rsidRPr="0095363A" w:rsidRDefault="00063DA0" w:rsidP="00063DA0">
      <w:p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Il est proposé de présenter la n</w:t>
      </w:r>
      <w:r w:rsidR="0095363A" w:rsidRPr="0095363A">
        <w:rPr>
          <w:rFonts w:asciiTheme="minorHAnsi" w:hAnsiTheme="minorHAnsi" w:cstheme="minorHAnsi"/>
          <w:sz w:val="22"/>
          <w:szCs w:val="22"/>
        </w:rPr>
        <w:t xml:space="preserve">omination de Robert </w:t>
      </w:r>
      <w:r w:rsidR="00492F6F" w:rsidRPr="0095363A">
        <w:rPr>
          <w:rFonts w:asciiTheme="minorHAnsi" w:hAnsiTheme="minorHAnsi" w:cstheme="minorHAnsi"/>
          <w:sz w:val="22"/>
          <w:szCs w:val="22"/>
        </w:rPr>
        <w:t>THILLEN</w:t>
      </w:r>
      <w:r>
        <w:rPr>
          <w:rFonts w:asciiTheme="minorHAnsi" w:hAnsiTheme="minorHAnsi" w:cstheme="minorHAnsi"/>
          <w:sz w:val="22"/>
          <w:szCs w:val="22"/>
        </w:rPr>
        <w:t>S à la FAI. La nomination est préparée par Carlo Lecuit et Jean Lorang au plus tard pour le 15 mai.</w:t>
      </w:r>
    </w:p>
    <w:p w14:paraId="22465CC6" w14:textId="3802B359" w:rsidR="00063DA0" w:rsidRDefault="00063DA0">
      <w:pPr>
        <w:overflowPunct/>
        <w:autoSpaceDE/>
        <w:autoSpaceDN/>
        <w:adjustRightInd/>
        <w:textAlignment w:val="auto"/>
        <w:rPr>
          <w:rFonts w:asciiTheme="minorHAnsi" w:hAnsiTheme="minorHAnsi" w:cstheme="minorHAnsi"/>
          <w:b/>
          <w:bCs/>
          <w:sz w:val="24"/>
          <w:szCs w:val="24"/>
          <w:lang w:val="fr-CH"/>
        </w:rPr>
      </w:pPr>
    </w:p>
    <w:p w14:paraId="4E4F75D2" w14:textId="2E26D1AB" w:rsidR="000022EB" w:rsidRPr="00B448EC" w:rsidRDefault="000022EB" w:rsidP="00244817">
      <w:pPr>
        <w:numPr>
          <w:ilvl w:val="0"/>
          <w:numId w:val="8"/>
        </w:numPr>
        <w:overflowPunct/>
        <w:spacing w:line="276" w:lineRule="auto"/>
        <w:ind w:left="426" w:hanging="426"/>
        <w:textAlignment w:val="auto"/>
        <w:rPr>
          <w:rFonts w:asciiTheme="minorHAnsi" w:hAnsiTheme="minorHAnsi" w:cstheme="minorHAnsi"/>
          <w:b/>
          <w:bCs/>
          <w:sz w:val="24"/>
          <w:szCs w:val="24"/>
          <w:lang w:val="fr-CH"/>
        </w:rPr>
      </w:pPr>
      <w:r w:rsidRPr="00B448EC">
        <w:rPr>
          <w:rFonts w:asciiTheme="minorHAnsi" w:hAnsiTheme="minorHAnsi" w:cstheme="minorHAnsi"/>
          <w:b/>
          <w:bCs/>
          <w:sz w:val="24"/>
          <w:szCs w:val="24"/>
          <w:lang w:val="fr-CH"/>
        </w:rPr>
        <w:t>Relations Gouvernement et Administrations</w:t>
      </w:r>
    </w:p>
    <w:p w14:paraId="11BF7103" w14:textId="77777777" w:rsidR="00063DA0" w:rsidRDefault="00063DA0" w:rsidP="00063DA0">
      <w:pPr>
        <w:overflowPunct/>
        <w:spacing w:line="276" w:lineRule="auto"/>
        <w:ind w:left="567" w:hanging="567"/>
        <w:textAlignment w:val="auto"/>
        <w:rPr>
          <w:rFonts w:asciiTheme="minorHAnsi" w:hAnsiTheme="minorHAnsi" w:cstheme="minorHAnsi"/>
          <w:sz w:val="22"/>
          <w:szCs w:val="22"/>
        </w:rPr>
      </w:pPr>
      <w:r w:rsidRPr="00492F6F">
        <w:rPr>
          <w:rFonts w:asciiTheme="minorHAnsi" w:hAnsiTheme="minorHAnsi" w:cstheme="minorHAnsi"/>
          <w:sz w:val="22"/>
          <w:szCs w:val="22"/>
        </w:rPr>
        <w:t xml:space="preserve">Fränz Hardt </w:t>
      </w:r>
      <w:r>
        <w:rPr>
          <w:rFonts w:asciiTheme="minorHAnsi" w:hAnsiTheme="minorHAnsi" w:cstheme="minorHAnsi"/>
          <w:sz w:val="22"/>
          <w:szCs w:val="22"/>
        </w:rPr>
        <w:t>propose d’organiser une r</w:t>
      </w:r>
      <w:r w:rsidR="00492F6F" w:rsidRPr="00492F6F">
        <w:rPr>
          <w:rFonts w:asciiTheme="minorHAnsi" w:hAnsiTheme="minorHAnsi" w:cstheme="minorHAnsi"/>
          <w:sz w:val="22"/>
          <w:szCs w:val="22"/>
        </w:rPr>
        <w:t xml:space="preserve">éunion </w:t>
      </w:r>
      <w:proofErr w:type="spellStart"/>
      <w:r w:rsidR="00492F6F" w:rsidRPr="00492F6F">
        <w:rPr>
          <w:rFonts w:asciiTheme="minorHAnsi" w:hAnsiTheme="minorHAnsi" w:cstheme="minorHAnsi"/>
          <w:sz w:val="22"/>
          <w:szCs w:val="22"/>
        </w:rPr>
        <w:t>Skydive</w:t>
      </w:r>
      <w:proofErr w:type="spellEnd"/>
      <w:r w:rsidR="00492F6F" w:rsidRPr="00492F6F">
        <w:rPr>
          <w:rFonts w:asciiTheme="minorHAnsi" w:hAnsiTheme="minorHAnsi" w:cstheme="minorHAnsi"/>
          <w:sz w:val="22"/>
          <w:szCs w:val="22"/>
        </w:rPr>
        <w:t xml:space="preserve"> – FAL – ANA</w:t>
      </w:r>
      <w:r>
        <w:rPr>
          <w:rFonts w:asciiTheme="minorHAnsi" w:hAnsiTheme="minorHAnsi" w:cstheme="minorHAnsi"/>
          <w:sz w:val="22"/>
          <w:szCs w:val="22"/>
        </w:rPr>
        <w:t>.</w:t>
      </w:r>
      <w:r w:rsidR="00492F6F" w:rsidRPr="00492F6F">
        <w:rPr>
          <w:rFonts w:asciiTheme="minorHAnsi" w:hAnsiTheme="minorHAnsi" w:cstheme="minorHAnsi"/>
          <w:sz w:val="22"/>
          <w:szCs w:val="22"/>
        </w:rPr>
        <w:tab/>
      </w:r>
      <w:r w:rsidR="00492F6F" w:rsidRPr="00492F6F">
        <w:rPr>
          <w:rFonts w:asciiTheme="minorHAnsi" w:hAnsiTheme="minorHAnsi" w:cstheme="minorHAnsi"/>
          <w:sz w:val="22"/>
          <w:szCs w:val="22"/>
        </w:rPr>
        <w:tab/>
      </w:r>
      <w:r w:rsidR="00492F6F" w:rsidRPr="00492F6F">
        <w:rPr>
          <w:rFonts w:asciiTheme="minorHAnsi" w:hAnsiTheme="minorHAnsi" w:cstheme="minorHAnsi"/>
          <w:sz w:val="22"/>
          <w:szCs w:val="22"/>
        </w:rPr>
        <w:tab/>
      </w:r>
      <w:r w:rsidR="00492F6F" w:rsidRPr="00492F6F">
        <w:rPr>
          <w:rFonts w:asciiTheme="minorHAnsi" w:hAnsiTheme="minorHAnsi" w:cstheme="minorHAnsi"/>
          <w:sz w:val="22"/>
          <w:szCs w:val="22"/>
        </w:rPr>
        <w:tab/>
      </w:r>
      <w:r w:rsidR="00492F6F" w:rsidRPr="00492F6F">
        <w:rPr>
          <w:rFonts w:asciiTheme="minorHAnsi" w:hAnsiTheme="minorHAnsi" w:cstheme="minorHAnsi"/>
          <w:sz w:val="22"/>
          <w:szCs w:val="22"/>
        </w:rPr>
        <w:tab/>
      </w:r>
    </w:p>
    <w:p w14:paraId="770DB60F" w14:textId="77777777" w:rsidR="00063DA0" w:rsidRDefault="00063DA0" w:rsidP="00063DA0">
      <w:pPr>
        <w:overflowPunct/>
        <w:spacing w:line="276" w:lineRule="auto"/>
        <w:textAlignment w:val="auto"/>
        <w:rPr>
          <w:rFonts w:asciiTheme="minorHAnsi" w:hAnsiTheme="minorHAnsi" w:cstheme="minorHAnsi"/>
          <w:sz w:val="22"/>
          <w:szCs w:val="22"/>
        </w:rPr>
      </w:pPr>
    </w:p>
    <w:p w14:paraId="1AE46A29" w14:textId="785F31FD" w:rsidR="00E70D67" w:rsidRPr="00B448EC" w:rsidRDefault="00E70D67" w:rsidP="00244817">
      <w:pPr>
        <w:numPr>
          <w:ilvl w:val="0"/>
          <w:numId w:val="8"/>
        </w:numPr>
        <w:overflowPunct/>
        <w:spacing w:line="276" w:lineRule="auto"/>
        <w:ind w:left="426" w:hanging="426"/>
        <w:textAlignment w:val="auto"/>
        <w:rPr>
          <w:rFonts w:asciiTheme="minorHAnsi" w:hAnsiTheme="minorHAnsi" w:cstheme="minorHAnsi"/>
          <w:b/>
          <w:bCs/>
          <w:sz w:val="24"/>
          <w:szCs w:val="24"/>
          <w:lang w:val="fr-CH"/>
        </w:rPr>
      </w:pPr>
      <w:r w:rsidRPr="00B448EC">
        <w:rPr>
          <w:rFonts w:asciiTheme="minorHAnsi" w:hAnsiTheme="minorHAnsi" w:cstheme="minorHAnsi"/>
          <w:b/>
          <w:bCs/>
          <w:sz w:val="24"/>
          <w:szCs w:val="24"/>
          <w:lang w:val="fr-CH"/>
        </w:rPr>
        <w:t>COSL</w:t>
      </w:r>
    </w:p>
    <w:p w14:paraId="1F2A9951" w14:textId="223C7660" w:rsidR="00E70D67" w:rsidRPr="00E70D67" w:rsidRDefault="00E70D67" w:rsidP="00BB6404">
      <w:pPr>
        <w:overflowPunct/>
        <w:spacing w:line="276" w:lineRule="auto"/>
        <w:textAlignment w:val="auto"/>
        <w:rPr>
          <w:rFonts w:asciiTheme="minorHAnsi" w:hAnsiTheme="minorHAnsi" w:cstheme="minorHAnsi"/>
          <w:sz w:val="22"/>
          <w:szCs w:val="22"/>
        </w:rPr>
      </w:pPr>
      <w:r w:rsidRPr="00E70D67">
        <w:rPr>
          <w:rFonts w:asciiTheme="minorHAnsi" w:hAnsiTheme="minorHAnsi" w:cstheme="minorHAnsi"/>
          <w:sz w:val="22"/>
          <w:szCs w:val="22"/>
        </w:rPr>
        <w:t>E</w:t>
      </w:r>
      <w:r>
        <w:rPr>
          <w:rFonts w:asciiTheme="minorHAnsi" w:hAnsiTheme="minorHAnsi" w:cstheme="minorHAnsi"/>
          <w:sz w:val="22"/>
          <w:szCs w:val="22"/>
        </w:rPr>
        <w:t xml:space="preserve">rny </w:t>
      </w:r>
      <w:r w:rsidRPr="00E70D67">
        <w:rPr>
          <w:rFonts w:asciiTheme="minorHAnsi" w:hAnsiTheme="minorHAnsi" w:cstheme="minorHAnsi"/>
          <w:sz w:val="22"/>
          <w:szCs w:val="22"/>
        </w:rPr>
        <w:t>M</w:t>
      </w:r>
      <w:r>
        <w:rPr>
          <w:rFonts w:asciiTheme="minorHAnsi" w:hAnsiTheme="minorHAnsi" w:cstheme="minorHAnsi"/>
          <w:sz w:val="22"/>
          <w:szCs w:val="22"/>
        </w:rPr>
        <w:t xml:space="preserve">attiussi </w:t>
      </w:r>
      <w:r w:rsidRPr="00E70D67">
        <w:rPr>
          <w:rFonts w:asciiTheme="minorHAnsi" w:hAnsiTheme="minorHAnsi" w:cstheme="minorHAnsi"/>
          <w:sz w:val="22"/>
          <w:szCs w:val="22"/>
        </w:rPr>
        <w:t>et J</w:t>
      </w:r>
      <w:r>
        <w:rPr>
          <w:rFonts w:asciiTheme="minorHAnsi" w:hAnsiTheme="minorHAnsi" w:cstheme="minorHAnsi"/>
          <w:sz w:val="22"/>
          <w:szCs w:val="22"/>
        </w:rPr>
        <w:t xml:space="preserve">C </w:t>
      </w:r>
      <w:r w:rsidRPr="00E70D67">
        <w:rPr>
          <w:rFonts w:asciiTheme="minorHAnsi" w:hAnsiTheme="minorHAnsi" w:cstheme="minorHAnsi"/>
          <w:sz w:val="22"/>
          <w:szCs w:val="22"/>
        </w:rPr>
        <w:t>W</w:t>
      </w:r>
      <w:r>
        <w:rPr>
          <w:rFonts w:asciiTheme="minorHAnsi" w:hAnsiTheme="minorHAnsi" w:cstheme="minorHAnsi"/>
          <w:sz w:val="22"/>
          <w:szCs w:val="22"/>
        </w:rPr>
        <w:t>eber</w:t>
      </w:r>
      <w:r w:rsidRPr="00E70D67">
        <w:rPr>
          <w:rFonts w:asciiTheme="minorHAnsi" w:hAnsiTheme="minorHAnsi" w:cstheme="minorHAnsi"/>
          <w:sz w:val="22"/>
          <w:szCs w:val="22"/>
        </w:rPr>
        <w:t xml:space="preserve"> ont participé à l’AG du COSL et y ont présenté notre demande d’intégrer la FAL dans le groupe 2 – sports de compétition – </w:t>
      </w:r>
      <w:proofErr w:type="spellStart"/>
      <w:r w:rsidRPr="00E70D67">
        <w:rPr>
          <w:rFonts w:asciiTheme="minorHAnsi" w:hAnsiTheme="minorHAnsi" w:cstheme="minorHAnsi"/>
          <w:sz w:val="22"/>
          <w:szCs w:val="22"/>
        </w:rPr>
        <w:t>ald</w:t>
      </w:r>
      <w:proofErr w:type="spellEnd"/>
      <w:r w:rsidRPr="00E70D67">
        <w:rPr>
          <w:rFonts w:asciiTheme="minorHAnsi" w:hAnsiTheme="minorHAnsi" w:cstheme="minorHAnsi"/>
          <w:sz w:val="22"/>
          <w:szCs w:val="22"/>
        </w:rPr>
        <w:t xml:space="preserve"> groupe 4 – sports loisirs du Conseil Consultatif du COSL.</w:t>
      </w:r>
    </w:p>
    <w:p w14:paraId="3E2C2820" w14:textId="40488394" w:rsidR="00E70D67" w:rsidRDefault="00E70D67" w:rsidP="00BB6404">
      <w:pPr>
        <w:overflowPunct/>
        <w:spacing w:line="276" w:lineRule="auto"/>
        <w:ind w:left="567" w:hanging="567"/>
        <w:textAlignment w:val="auto"/>
        <w:rPr>
          <w:rFonts w:asciiTheme="minorHAnsi" w:hAnsiTheme="minorHAnsi" w:cstheme="minorHAnsi"/>
          <w:sz w:val="22"/>
          <w:szCs w:val="22"/>
        </w:rPr>
      </w:pPr>
      <w:r w:rsidRPr="00E70D67">
        <w:rPr>
          <w:rFonts w:asciiTheme="minorHAnsi" w:hAnsiTheme="minorHAnsi" w:cstheme="minorHAnsi"/>
          <w:sz w:val="22"/>
          <w:szCs w:val="22"/>
        </w:rPr>
        <w:t>Le COSL nous contactera ultérieurement pour discuter de notre demande.</w:t>
      </w:r>
    </w:p>
    <w:p w14:paraId="7A055223" w14:textId="77777777" w:rsidR="00063DA0" w:rsidRPr="00E70D67" w:rsidRDefault="00063DA0" w:rsidP="00BB6404">
      <w:pPr>
        <w:overflowPunct/>
        <w:spacing w:line="276" w:lineRule="auto"/>
        <w:ind w:left="567" w:hanging="567"/>
        <w:textAlignment w:val="auto"/>
        <w:rPr>
          <w:rFonts w:asciiTheme="minorHAnsi" w:hAnsiTheme="minorHAnsi" w:cstheme="minorHAnsi"/>
          <w:sz w:val="22"/>
          <w:szCs w:val="22"/>
        </w:rPr>
      </w:pPr>
    </w:p>
    <w:p w14:paraId="51816FE3" w14:textId="7401344A" w:rsidR="000022EB" w:rsidRPr="00B448EC" w:rsidRDefault="000022EB" w:rsidP="00244817">
      <w:pPr>
        <w:numPr>
          <w:ilvl w:val="0"/>
          <w:numId w:val="8"/>
        </w:numPr>
        <w:overflowPunct/>
        <w:spacing w:line="276" w:lineRule="auto"/>
        <w:ind w:left="426" w:hanging="426"/>
        <w:textAlignment w:val="auto"/>
        <w:rPr>
          <w:rFonts w:asciiTheme="minorHAnsi" w:hAnsiTheme="minorHAnsi" w:cstheme="minorHAnsi"/>
          <w:b/>
          <w:bCs/>
          <w:sz w:val="24"/>
          <w:szCs w:val="24"/>
          <w:lang w:val="fr-CH"/>
        </w:rPr>
      </w:pPr>
      <w:r w:rsidRPr="00B448EC">
        <w:rPr>
          <w:rFonts w:asciiTheme="minorHAnsi" w:hAnsiTheme="minorHAnsi" w:cstheme="minorHAnsi"/>
          <w:b/>
          <w:bCs/>
          <w:sz w:val="24"/>
          <w:szCs w:val="24"/>
          <w:lang w:val="fr-CH"/>
        </w:rPr>
        <w:t xml:space="preserve">Rapport du Commissaire aux Sports </w:t>
      </w:r>
    </w:p>
    <w:p w14:paraId="6DAE3520" w14:textId="59808DCC" w:rsidR="000022EB" w:rsidRDefault="00287299" w:rsidP="00BB6404">
      <w:pPr>
        <w:numPr>
          <w:ilvl w:val="0"/>
          <w:numId w:val="9"/>
        </w:numPr>
        <w:overflowPunct/>
        <w:spacing w:line="276" w:lineRule="auto"/>
        <w:ind w:left="567" w:hanging="567"/>
        <w:textAlignment w:val="auto"/>
        <w:rPr>
          <w:rFonts w:asciiTheme="minorHAnsi" w:hAnsiTheme="minorHAnsi" w:cstheme="minorHAnsi"/>
          <w:sz w:val="22"/>
          <w:szCs w:val="22"/>
          <w:lang w:val="fr-CH"/>
        </w:rPr>
      </w:pPr>
      <w:r w:rsidRPr="00984D74">
        <w:rPr>
          <w:rFonts w:asciiTheme="minorHAnsi" w:hAnsiTheme="minorHAnsi" w:cstheme="minorHAnsi"/>
          <w:sz w:val="22"/>
          <w:szCs w:val="22"/>
          <w:lang w:val="fr-CH"/>
        </w:rPr>
        <w:t xml:space="preserve">Rapport du </w:t>
      </w:r>
      <w:r w:rsidR="000022EB" w:rsidRPr="00984D74">
        <w:rPr>
          <w:rFonts w:asciiTheme="minorHAnsi" w:hAnsiTheme="minorHAnsi" w:cstheme="minorHAnsi"/>
          <w:sz w:val="22"/>
          <w:szCs w:val="22"/>
          <w:lang w:val="fr-CH"/>
        </w:rPr>
        <w:t xml:space="preserve">coordinateur </w:t>
      </w:r>
      <w:r w:rsidRPr="00984D74">
        <w:rPr>
          <w:rFonts w:asciiTheme="minorHAnsi" w:hAnsiTheme="minorHAnsi" w:cstheme="minorHAnsi"/>
          <w:sz w:val="22"/>
          <w:szCs w:val="22"/>
          <w:lang w:val="fr-CH"/>
        </w:rPr>
        <w:t xml:space="preserve">des clubs </w:t>
      </w:r>
      <w:r w:rsidR="000022EB" w:rsidRPr="00984D74">
        <w:rPr>
          <w:rFonts w:asciiTheme="minorHAnsi" w:hAnsiTheme="minorHAnsi" w:cstheme="minorHAnsi"/>
          <w:sz w:val="22"/>
          <w:szCs w:val="22"/>
          <w:lang w:val="fr-CH"/>
        </w:rPr>
        <w:t>aéromodélistes</w:t>
      </w:r>
      <w:r w:rsidR="006D1FB1">
        <w:rPr>
          <w:rFonts w:asciiTheme="minorHAnsi" w:hAnsiTheme="minorHAnsi" w:cstheme="minorHAnsi"/>
          <w:sz w:val="22"/>
          <w:szCs w:val="22"/>
          <w:lang w:val="fr-CH"/>
        </w:rPr>
        <w:t>.</w:t>
      </w:r>
      <w:r w:rsidR="006310C4">
        <w:rPr>
          <w:rFonts w:asciiTheme="minorHAnsi" w:hAnsiTheme="minorHAnsi" w:cstheme="minorHAnsi"/>
          <w:sz w:val="22"/>
          <w:szCs w:val="22"/>
          <w:lang w:val="fr-CH"/>
        </w:rPr>
        <w:t xml:space="preserve"> – Luss Gérard</w:t>
      </w:r>
    </w:p>
    <w:p w14:paraId="1A846DCA" w14:textId="33CCA5B3" w:rsidR="00C70585" w:rsidRDefault="00C70585" w:rsidP="00BB6404">
      <w:pPr>
        <w:numPr>
          <w:ilvl w:val="0"/>
          <w:numId w:val="9"/>
        </w:numPr>
        <w:overflowPunct/>
        <w:spacing w:line="276" w:lineRule="auto"/>
        <w:ind w:left="567" w:hanging="567"/>
        <w:textAlignment w:val="auto"/>
        <w:rPr>
          <w:rFonts w:asciiTheme="minorHAnsi" w:hAnsiTheme="minorHAnsi" w:cstheme="minorHAnsi"/>
          <w:sz w:val="22"/>
          <w:szCs w:val="22"/>
          <w:lang w:val="fr-CH"/>
        </w:rPr>
      </w:pPr>
      <w:r>
        <w:rPr>
          <w:rFonts w:asciiTheme="minorHAnsi" w:hAnsiTheme="minorHAnsi" w:cstheme="minorHAnsi"/>
          <w:sz w:val="22"/>
          <w:szCs w:val="22"/>
          <w:lang w:val="fr-CH"/>
        </w:rPr>
        <w:t xml:space="preserve">Proposition d’amendements </w:t>
      </w:r>
      <w:r w:rsidR="00DA623A">
        <w:rPr>
          <w:rFonts w:asciiTheme="minorHAnsi" w:hAnsiTheme="minorHAnsi" w:cstheme="minorHAnsi"/>
          <w:sz w:val="22"/>
          <w:szCs w:val="22"/>
          <w:lang w:val="fr-CH"/>
        </w:rPr>
        <w:t xml:space="preserve">des Codes Sportifs </w:t>
      </w:r>
    </w:p>
    <w:p w14:paraId="36569993" w14:textId="23E39B40" w:rsidR="006310C4" w:rsidRPr="006310C4" w:rsidRDefault="006310C4" w:rsidP="00BB6404">
      <w:pPr>
        <w:pStyle w:val="ListParagraph"/>
        <w:numPr>
          <w:ilvl w:val="0"/>
          <w:numId w:val="17"/>
        </w:numPr>
        <w:overflowPunct/>
        <w:spacing w:line="276" w:lineRule="auto"/>
        <w:textAlignment w:val="auto"/>
        <w:rPr>
          <w:rFonts w:asciiTheme="minorHAnsi" w:hAnsiTheme="minorHAnsi" w:cstheme="minorHAnsi"/>
          <w:sz w:val="22"/>
          <w:szCs w:val="22"/>
          <w:lang w:val="fr-CH"/>
        </w:rPr>
      </w:pPr>
      <w:r w:rsidRPr="006310C4">
        <w:rPr>
          <w:rFonts w:asciiTheme="minorHAnsi" w:hAnsiTheme="minorHAnsi" w:cstheme="minorHAnsi"/>
          <w:sz w:val="22"/>
          <w:szCs w:val="22"/>
          <w:lang w:val="fr-CH"/>
        </w:rPr>
        <w:t xml:space="preserve">Aérostation et Vol à Voile : </w:t>
      </w:r>
      <w:r w:rsidR="00063DA0">
        <w:rPr>
          <w:rFonts w:asciiTheme="minorHAnsi" w:hAnsiTheme="minorHAnsi" w:cstheme="minorHAnsi"/>
          <w:sz w:val="22"/>
          <w:szCs w:val="22"/>
          <w:lang w:val="fr-CH"/>
        </w:rPr>
        <w:t xml:space="preserve">Seront </w:t>
      </w:r>
      <w:r w:rsidRPr="006310C4">
        <w:rPr>
          <w:rFonts w:asciiTheme="minorHAnsi" w:hAnsiTheme="minorHAnsi" w:cstheme="minorHAnsi"/>
          <w:sz w:val="22"/>
          <w:szCs w:val="22"/>
          <w:lang w:val="fr-CH"/>
        </w:rPr>
        <w:t>approuv</w:t>
      </w:r>
      <w:r w:rsidR="00063DA0">
        <w:rPr>
          <w:rFonts w:asciiTheme="minorHAnsi" w:hAnsiTheme="minorHAnsi" w:cstheme="minorHAnsi"/>
          <w:sz w:val="22"/>
          <w:szCs w:val="22"/>
          <w:lang w:val="fr-CH"/>
        </w:rPr>
        <w:t>és</w:t>
      </w:r>
      <w:r w:rsidRPr="006310C4">
        <w:rPr>
          <w:rFonts w:asciiTheme="minorHAnsi" w:hAnsiTheme="minorHAnsi" w:cstheme="minorHAnsi"/>
          <w:sz w:val="22"/>
          <w:szCs w:val="22"/>
          <w:lang w:val="fr-CH"/>
        </w:rPr>
        <w:t xml:space="preserve"> par le CA du 15 juin</w:t>
      </w:r>
    </w:p>
    <w:p w14:paraId="64B51CE0" w14:textId="4A6C2118" w:rsidR="006310C4" w:rsidRPr="006310C4" w:rsidRDefault="006310C4" w:rsidP="00BB6404">
      <w:pPr>
        <w:pStyle w:val="ListParagraph"/>
        <w:numPr>
          <w:ilvl w:val="0"/>
          <w:numId w:val="17"/>
        </w:numPr>
        <w:overflowPunct/>
        <w:spacing w:line="276" w:lineRule="auto"/>
        <w:textAlignment w:val="auto"/>
        <w:rPr>
          <w:rFonts w:asciiTheme="minorHAnsi" w:hAnsiTheme="minorHAnsi" w:cstheme="minorHAnsi"/>
          <w:sz w:val="22"/>
          <w:szCs w:val="22"/>
          <w:lang w:val="fr-CH"/>
        </w:rPr>
      </w:pPr>
      <w:r w:rsidRPr="006310C4">
        <w:rPr>
          <w:rFonts w:asciiTheme="minorHAnsi" w:hAnsiTheme="minorHAnsi" w:cstheme="minorHAnsi"/>
          <w:sz w:val="22"/>
          <w:szCs w:val="22"/>
          <w:lang w:val="fr-CH"/>
        </w:rPr>
        <w:t>Aviation à Moteur / Voltige / ULM / Parachutisme</w:t>
      </w:r>
      <w:r>
        <w:rPr>
          <w:rFonts w:asciiTheme="minorHAnsi" w:hAnsiTheme="minorHAnsi" w:cstheme="minorHAnsi"/>
          <w:sz w:val="22"/>
          <w:szCs w:val="22"/>
          <w:lang w:val="fr-CH"/>
        </w:rPr>
        <w:t xml:space="preserve"> / Vol libre</w:t>
      </w:r>
      <w:r w:rsidRPr="006310C4">
        <w:rPr>
          <w:rFonts w:asciiTheme="minorHAnsi" w:hAnsiTheme="minorHAnsi" w:cstheme="minorHAnsi"/>
          <w:sz w:val="22"/>
          <w:szCs w:val="22"/>
          <w:lang w:val="fr-CH"/>
        </w:rPr>
        <w:t> : En attente</w:t>
      </w:r>
    </w:p>
    <w:p w14:paraId="194BC38E" w14:textId="0413EA02" w:rsidR="00984D74" w:rsidRDefault="00063DA0" w:rsidP="00BB6404">
      <w:pPr>
        <w:numPr>
          <w:ilvl w:val="0"/>
          <w:numId w:val="9"/>
        </w:numPr>
        <w:overflowPunct/>
        <w:spacing w:line="276" w:lineRule="auto"/>
        <w:ind w:left="567" w:hanging="567"/>
        <w:textAlignment w:val="auto"/>
        <w:rPr>
          <w:rFonts w:asciiTheme="minorHAnsi" w:hAnsiTheme="minorHAnsi" w:cstheme="minorHAnsi"/>
          <w:sz w:val="22"/>
          <w:szCs w:val="22"/>
          <w:lang w:val="fr-CH"/>
        </w:rPr>
      </w:pPr>
      <w:r>
        <w:rPr>
          <w:rFonts w:asciiTheme="minorHAnsi" w:hAnsiTheme="minorHAnsi" w:cstheme="minorHAnsi"/>
          <w:sz w:val="22"/>
          <w:szCs w:val="22"/>
          <w:lang w:val="fr-CH"/>
        </w:rPr>
        <w:t>L’h</w:t>
      </w:r>
      <w:r w:rsidR="000022EB" w:rsidRPr="00984D74">
        <w:rPr>
          <w:rFonts w:asciiTheme="minorHAnsi" w:hAnsiTheme="minorHAnsi" w:cstheme="minorHAnsi"/>
          <w:sz w:val="22"/>
          <w:szCs w:val="22"/>
          <w:lang w:val="fr-CH"/>
        </w:rPr>
        <w:t>omologation des Championnats Nationaux 202</w:t>
      </w:r>
      <w:r w:rsidR="006310C4">
        <w:rPr>
          <w:rFonts w:asciiTheme="minorHAnsi" w:hAnsiTheme="minorHAnsi" w:cstheme="minorHAnsi"/>
          <w:sz w:val="22"/>
          <w:szCs w:val="22"/>
          <w:lang w:val="fr-CH"/>
        </w:rPr>
        <w:t>6</w:t>
      </w:r>
      <w:r>
        <w:rPr>
          <w:rFonts w:asciiTheme="minorHAnsi" w:hAnsiTheme="minorHAnsi" w:cstheme="minorHAnsi"/>
          <w:sz w:val="22"/>
          <w:szCs w:val="22"/>
          <w:lang w:val="fr-CH"/>
        </w:rPr>
        <w:t xml:space="preserve"> est en cours</w:t>
      </w:r>
    </w:p>
    <w:p w14:paraId="686D26C8" w14:textId="77777777" w:rsidR="00063DA0" w:rsidRPr="00984D74" w:rsidRDefault="00063DA0" w:rsidP="00063DA0">
      <w:pPr>
        <w:overflowPunct/>
        <w:spacing w:line="276" w:lineRule="auto"/>
        <w:ind w:left="567"/>
        <w:textAlignment w:val="auto"/>
        <w:rPr>
          <w:rFonts w:asciiTheme="minorHAnsi" w:hAnsiTheme="minorHAnsi" w:cstheme="minorHAnsi"/>
          <w:sz w:val="22"/>
          <w:szCs w:val="22"/>
          <w:lang w:val="fr-CH"/>
        </w:rPr>
      </w:pPr>
    </w:p>
    <w:p w14:paraId="28B6D5CF" w14:textId="4318FD57" w:rsidR="000022EB" w:rsidRPr="00BB6404" w:rsidRDefault="000022EB" w:rsidP="00244817">
      <w:pPr>
        <w:numPr>
          <w:ilvl w:val="0"/>
          <w:numId w:val="8"/>
        </w:numPr>
        <w:overflowPunct/>
        <w:spacing w:line="276" w:lineRule="auto"/>
        <w:ind w:left="426" w:hanging="426"/>
        <w:textAlignment w:val="auto"/>
        <w:rPr>
          <w:rFonts w:asciiTheme="minorHAnsi" w:hAnsiTheme="minorHAnsi" w:cstheme="minorHAnsi"/>
          <w:b/>
          <w:bCs/>
          <w:sz w:val="24"/>
          <w:szCs w:val="24"/>
          <w:lang w:val="fr-CH"/>
        </w:rPr>
      </w:pPr>
      <w:r w:rsidRPr="00BB6404">
        <w:rPr>
          <w:rFonts w:asciiTheme="minorHAnsi" w:hAnsiTheme="minorHAnsi" w:cstheme="minorHAnsi"/>
          <w:b/>
          <w:bCs/>
          <w:sz w:val="24"/>
          <w:szCs w:val="24"/>
          <w:lang w:val="fr-CH"/>
        </w:rPr>
        <w:t>Divers</w:t>
      </w:r>
    </w:p>
    <w:p w14:paraId="40639588" w14:textId="55D34FE8" w:rsidR="00EF4996" w:rsidRDefault="00063DA0" w:rsidP="00BB6404">
      <w:pPr>
        <w:overflowPunct/>
        <w:spacing w:line="276" w:lineRule="auto"/>
        <w:ind w:left="567" w:hanging="567"/>
        <w:textAlignment w:val="auto"/>
        <w:rPr>
          <w:rFonts w:asciiTheme="minorHAnsi" w:hAnsiTheme="minorHAnsi" w:cstheme="minorHAnsi"/>
          <w:sz w:val="22"/>
          <w:szCs w:val="22"/>
        </w:rPr>
      </w:pPr>
      <w:proofErr w:type="spellStart"/>
      <w:r>
        <w:rPr>
          <w:rFonts w:asciiTheme="minorHAnsi" w:hAnsiTheme="minorHAnsi" w:cstheme="minorHAnsi"/>
          <w:sz w:val="22"/>
          <w:szCs w:val="22"/>
        </w:rPr>
        <w:t>Ràs</w:t>
      </w:r>
      <w:proofErr w:type="spellEnd"/>
      <w:r>
        <w:rPr>
          <w:rFonts w:asciiTheme="minorHAnsi" w:hAnsiTheme="minorHAnsi" w:cstheme="minorHAnsi"/>
          <w:sz w:val="22"/>
          <w:szCs w:val="22"/>
        </w:rPr>
        <w:t>.</w:t>
      </w:r>
    </w:p>
    <w:p w14:paraId="3E795777" w14:textId="77777777" w:rsidR="00EF4996" w:rsidRPr="00EF4996" w:rsidRDefault="00EF4996" w:rsidP="000022EB">
      <w:pPr>
        <w:overflowPunct/>
        <w:spacing w:line="360" w:lineRule="auto"/>
        <w:textAlignment w:val="auto"/>
        <w:rPr>
          <w:rFonts w:asciiTheme="minorHAnsi" w:hAnsiTheme="minorHAnsi" w:cstheme="minorHAnsi"/>
          <w:sz w:val="22"/>
          <w:szCs w:val="22"/>
        </w:rPr>
      </w:pPr>
    </w:p>
    <w:p w14:paraId="1CB24068" w14:textId="67203043" w:rsidR="000022EB" w:rsidRPr="000022EB" w:rsidRDefault="00063DA0" w:rsidP="000022EB">
      <w:pPr>
        <w:overflowPunct/>
        <w:spacing w:line="360" w:lineRule="auto"/>
        <w:textAlignment w:val="auto"/>
        <w:rPr>
          <w:rFonts w:asciiTheme="minorHAnsi" w:hAnsiTheme="minorHAnsi" w:cstheme="minorHAnsi"/>
          <w:b/>
          <w:bCs/>
          <w:sz w:val="22"/>
          <w:szCs w:val="22"/>
        </w:rPr>
      </w:pPr>
      <w:r>
        <w:rPr>
          <w:rFonts w:asciiTheme="minorHAnsi" w:hAnsiTheme="minorHAnsi" w:cstheme="minorHAnsi"/>
          <w:b/>
          <w:bCs/>
          <w:sz w:val="22"/>
          <w:szCs w:val="22"/>
        </w:rPr>
        <w:t>JC Weber, secrétaire général</w:t>
      </w:r>
      <w:r w:rsidR="000022EB">
        <w:rPr>
          <w:rFonts w:asciiTheme="minorHAnsi" w:hAnsiTheme="minorHAnsi" w:cstheme="minorHAnsi"/>
          <w:b/>
          <w:bCs/>
          <w:i/>
          <w:iCs/>
          <w:sz w:val="22"/>
          <w:szCs w:val="22"/>
        </w:rPr>
        <w:tab/>
      </w:r>
      <w:r w:rsidR="000022EB">
        <w:rPr>
          <w:rFonts w:asciiTheme="minorHAnsi" w:hAnsiTheme="minorHAnsi" w:cstheme="minorHAnsi"/>
          <w:b/>
          <w:bCs/>
          <w:i/>
          <w:iCs/>
          <w:sz w:val="22"/>
          <w:szCs w:val="22"/>
        </w:rPr>
        <w:tab/>
      </w:r>
      <w:r w:rsidR="000022EB">
        <w:rPr>
          <w:rFonts w:asciiTheme="minorHAnsi" w:hAnsiTheme="minorHAnsi" w:cstheme="minorHAnsi"/>
          <w:b/>
          <w:bCs/>
          <w:i/>
          <w:iCs/>
          <w:sz w:val="22"/>
          <w:szCs w:val="22"/>
        </w:rPr>
        <w:tab/>
      </w:r>
      <w:r w:rsidR="000022EB">
        <w:rPr>
          <w:rFonts w:asciiTheme="minorHAnsi" w:hAnsiTheme="minorHAnsi" w:cstheme="minorHAnsi"/>
          <w:b/>
          <w:bCs/>
          <w:i/>
          <w:iCs/>
          <w:sz w:val="22"/>
          <w:szCs w:val="22"/>
        </w:rPr>
        <w:tab/>
      </w:r>
      <w:r w:rsidR="000022EB">
        <w:rPr>
          <w:rFonts w:asciiTheme="minorHAnsi" w:hAnsiTheme="minorHAnsi" w:cstheme="minorHAnsi"/>
          <w:b/>
          <w:bCs/>
          <w:i/>
          <w:iCs/>
          <w:sz w:val="22"/>
          <w:szCs w:val="22"/>
        </w:rPr>
        <w:tab/>
      </w:r>
      <w:r w:rsidR="000022EB">
        <w:rPr>
          <w:rFonts w:asciiTheme="minorHAnsi" w:hAnsiTheme="minorHAnsi" w:cstheme="minorHAnsi"/>
          <w:b/>
          <w:bCs/>
          <w:i/>
          <w:iCs/>
          <w:sz w:val="22"/>
          <w:szCs w:val="22"/>
        </w:rPr>
        <w:tab/>
      </w:r>
      <w:r>
        <w:rPr>
          <w:rFonts w:asciiTheme="minorHAnsi" w:hAnsiTheme="minorHAnsi" w:cstheme="minorHAnsi"/>
          <w:b/>
          <w:bCs/>
          <w:i/>
          <w:iCs/>
          <w:sz w:val="22"/>
          <w:szCs w:val="22"/>
        </w:rPr>
        <w:tab/>
      </w:r>
      <w:r>
        <w:rPr>
          <w:rFonts w:asciiTheme="minorHAnsi" w:hAnsiTheme="minorHAnsi" w:cstheme="minorHAnsi"/>
          <w:b/>
          <w:bCs/>
          <w:i/>
          <w:iCs/>
          <w:sz w:val="22"/>
          <w:szCs w:val="22"/>
        </w:rPr>
        <w:tab/>
        <w:t>22</w:t>
      </w:r>
      <w:r w:rsidR="00492F6F">
        <w:rPr>
          <w:rFonts w:asciiTheme="minorHAnsi" w:hAnsiTheme="minorHAnsi" w:cstheme="minorHAnsi"/>
          <w:b/>
          <w:bCs/>
          <w:sz w:val="22"/>
          <w:szCs w:val="22"/>
        </w:rPr>
        <w:t>/04</w:t>
      </w:r>
      <w:r w:rsidR="00693BCA">
        <w:rPr>
          <w:rFonts w:asciiTheme="minorHAnsi" w:hAnsiTheme="minorHAnsi" w:cstheme="minorHAnsi"/>
          <w:b/>
          <w:bCs/>
          <w:sz w:val="22"/>
          <w:szCs w:val="22"/>
        </w:rPr>
        <w:t>/26</w:t>
      </w:r>
    </w:p>
    <w:sectPr w:rsidR="000022EB" w:rsidRPr="000022EB" w:rsidSect="00FC083A">
      <w:headerReference w:type="even" r:id="rId7"/>
      <w:headerReference w:type="default" r:id="rId8"/>
      <w:footerReference w:type="even" r:id="rId9"/>
      <w:footerReference w:type="default" r:id="rId10"/>
      <w:headerReference w:type="first" r:id="rId11"/>
      <w:footerReference w:type="first" r:id="rId12"/>
      <w:pgSz w:w="11900" w:h="16840"/>
      <w:pgMar w:top="2126" w:right="1134" w:bottom="851" w:left="1134" w:header="567"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82971" w14:textId="77777777" w:rsidR="00334CCE" w:rsidRDefault="00334CCE">
      <w:r>
        <w:separator/>
      </w:r>
    </w:p>
  </w:endnote>
  <w:endnote w:type="continuationSeparator" w:id="0">
    <w:p w14:paraId="2E558CE9" w14:textId="77777777" w:rsidR="00334CCE" w:rsidRDefault="00334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panose1 w:val="00000000000000000000"/>
    <w:charset w:val="80"/>
    <w:family w:val="auto"/>
    <w:notTrueType/>
    <w:pitch w:val="variable"/>
    <w:sig w:usb0="00000001" w:usb1="00000000" w:usb2="01000407" w:usb3="00000000" w:csb0="00020000"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837137"/>
      <w:docPartObj>
        <w:docPartGallery w:val="Page Numbers (Bottom of Page)"/>
        <w:docPartUnique/>
      </w:docPartObj>
    </w:sdtPr>
    <w:sdtEndPr>
      <w:rPr>
        <w:noProof/>
      </w:rPr>
    </w:sdtEndPr>
    <w:sdtContent>
      <w:p w14:paraId="4E34B189" w14:textId="77777777" w:rsidR="000D3EFE" w:rsidRDefault="000D3EFE">
        <w:pPr>
          <w:pStyle w:val="Footer"/>
          <w:jc w:val="center"/>
        </w:pPr>
        <w:r>
          <w:rPr>
            <w:noProof/>
          </w:rPr>
          <mc:AlternateContent>
            <mc:Choice Requires="wps">
              <w:drawing>
                <wp:inline distT="0" distB="0" distL="0" distR="0" wp14:anchorId="4E86DE68" wp14:editId="270F1EB0">
                  <wp:extent cx="5467350" cy="45085"/>
                  <wp:effectExtent l="0" t="9525" r="0" b="2540"/>
                  <wp:docPr id="4" name="Flowchart: Decision 4"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CAFC250" id="_x0000_t110" coordsize="21600,21600" o:spt="110" path="m10800,l,10800,10800,21600,21600,10800xe">
                  <v:stroke joinstyle="miter"/>
                  <v:path gradientshapeok="t" o:connecttype="rect" textboxrect="5400,5400,16200,16200"/>
                </v:shapetype>
                <v:shape id="Flowchart: Decision 4"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568BB5F3" w14:textId="77777777" w:rsidR="000D3EFE" w:rsidRDefault="000D3E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D01BAB" w14:textId="77777777" w:rsidR="006A616A" w:rsidRDefault="006A6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9440286"/>
      <w:docPartObj>
        <w:docPartGallery w:val="Page Numbers (Bottom of Page)"/>
        <w:docPartUnique/>
      </w:docPartObj>
    </w:sdtPr>
    <w:sdtEndPr>
      <w:rPr>
        <w:noProof/>
      </w:rPr>
    </w:sdtEndPr>
    <w:sdtContent>
      <w:p w14:paraId="251C3885" w14:textId="77777777" w:rsidR="000D3EFE" w:rsidRDefault="000D3EFE">
        <w:pPr>
          <w:pStyle w:val="Footer"/>
          <w:jc w:val="center"/>
        </w:pPr>
        <w:r>
          <w:rPr>
            <w:noProof/>
          </w:rPr>
          <mc:AlternateContent>
            <mc:Choice Requires="wps">
              <w:drawing>
                <wp:inline distT="0" distB="0" distL="0" distR="0" wp14:anchorId="0A1916CA" wp14:editId="7F8BF67B">
                  <wp:extent cx="5467350" cy="45085"/>
                  <wp:effectExtent l="0" t="9525" r="0" b="2540"/>
                  <wp:docPr id="5" name="Flowchart: Decision 5"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2637598E" id="_x0000_t110" coordsize="21600,21600" o:spt="110" path="m10800,l,10800,10800,21600,21600,10800xe">
                  <v:stroke joinstyle="miter"/>
                  <v:path gradientshapeok="t" o:connecttype="rect" textboxrect="5400,5400,16200,16200"/>
                </v:shapetype>
                <v:shape id="Flowchart: Decision 5"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46B1125E" w14:textId="77777777" w:rsidR="000D3EFE" w:rsidRDefault="000D3EFE">
        <w:pPr>
          <w:pStyle w:val="Footer"/>
          <w:jc w:val="center"/>
        </w:pPr>
        <w:r>
          <w:fldChar w:fldCharType="begin"/>
        </w:r>
        <w:r>
          <w:instrText xml:space="preserve"> PAGE    \* MERGEFORMAT </w:instrText>
        </w:r>
        <w:r>
          <w:fldChar w:fldCharType="separate"/>
        </w:r>
        <w:r w:rsidR="0013044E">
          <w:rPr>
            <w:noProof/>
          </w:rPr>
          <w:t>2</w:t>
        </w:r>
        <w:r>
          <w:rPr>
            <w:noProof/>
          </w:rPr>
          <w:fldChar w:fldCharType="end"/>
        </w:r>
      </w:p>
    </w:sdtContent>
  </w:sdt>
  <w:p w14:paraId="121A8801" w14:textId="77777777" w:rsidR="006A616A" w:rsidRDefault="006A61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77A1C" w14:textId="77777777" w:rsidR="00C377FC" w:rsidRPr="00DE2A8C" w:rsidRDefault="00C377FC">
    <w:pPr>
      <w:pStyle w:val="HeaderFooter"/>
      <w:tabs>
        <w:tab w:val="left" w:pos="1701"/>
        <w:tab w:val="left" w:pos="3969"/>
        <w:tab w:val="left" w:pos="6237"/>
      </w:tabs>
      <w:rPr>
        <w:rFonts w:asciiTheme="minorHAnsi" w:hAnsiTheme="minorHAnsi" w:cstheme="minorHAnsi"/>
        <w:sz w:val="18"/>
        <w:lang w:val="fr-FR"/>
      </w:rPr>
    </w:pPr>
    <w:proofErr w:type="gramStart"/>
    <w:r w:rsidRPr="00DE2A8C">
      <w:rPr>
        <w:rFonts w:asciiTheme="minorHAnsi" w:hAnsiTheme="minorHAnsi" w:cstheme="minorHAnsi"/>
        <w:sz w:val="18"/>
        <w:lang w:val="fr-FR"/>
      </w:rPr>
      <w:t>Bureaux:</w:t>
    </w:r>
    <w:proofErr w:type="gramEnd"/>
    <w:r w:rsidRPr="00DE2A8C">
      <w:rPr>
        <w:rFonts w:asciiTheme="minorHAnsi" w:hAnsiTheme="minorHAnsi" w:cstheme="minorHAnsi"/>
        <w:sz w:val="18"/>
        <w:lang w:val="fr-FR"/>
      </w:rPr>
      <w:tab/>
      <w:t xml:space="preserve">3, route d’Arlon </w:t>
    </w:r>
    <w:r w:rsidRPr="00DE2A8C">
      <w:rPr>
        <w:rFonts w:asciiTheme="minorHAnsi" w:hAnsiTheme="minorHAnsi" w:cstheme="minorHAnsi"/>
        <w:sz w:val="18"/>
        <w:lang w:val="fr-FR"/>
      </w:rPr>
      <w:tab/>
    </w:r>
    <w:proofErr w:type="gramStart"/>
    <w:r w:rsidRPr="00DE2A8C">
      <w:rPr>
        <w:rFonts w:asciiTheme="minorHAnsi" w:hAnsiTheme="minorHAnsi" w:cstheme="minorHAnsi"/>
        <w:sz w:val="18"/>
        <w:lang w:val="fr-FR"/>
      </w:rPr>
      <w:t>Tel:</w:t>
    </w:r>
    <w:proofErr w:type="gramEnd"/>
    <w:r w:rsidRPr="00DE2A8C">
      <w:rPr>
        <w:rFonts w:asciiTheme="minorHAnsi" w:hAnsiTheme="minorHAnsi" w:cstheme="minorHAnsi"/>
        <w:sz w:val="18"/>
        <w:lang w:val="fr-FR"/>
      </w:rPr>
      <w:t xml:space="preserve"> 493852 </w:t>
    </w:r>
    <w:r w:rsidRPr="00DE2A8C">
      <w:rPr>
        <w:rFonts w:asciiTheme="minorHAnsi" w:hAnsiTheme="minorHAnsi" w:cstheme="minorHAnsi"/>
        <w:sz w:val="18"/>
        <w:lang w:val="fr-FR"/>
      </w:rPr>
      <w:tab/>
    </w:r>
    <w:proofErr w:type="gramStart"/>
    <w:r w:rsidRPr="00DE2A8C">
      <w:rPr>
        <w:rFonts w:asciiTheme="minorHAnsi" w:hAnsiTheme="minorHAnsi" w:cstheme="minorHAnsi"/>
        <w:sz w:val="18"/>
        <w:lang w:val="fr-FR"/>
      </w:rPr>
      <w:t>email:</w:t>
    </w:r>
    <w:proofErr w:type="gramEnd"/>
    <w:r w:rsidRPr="00DE2A8C">
      <w:rPr>
        <w:rFonts w:asciiTheme="minorHAnsi" w:hAnsiTheme="minorHAnsi" w:cstheme="minorHAnsi"/>
        <w:sz w:val="18"/>
        <w:lang w:val="fr-FR"/>
      </w:rPr>
      <w:t xml:space="preserve"> fal@pt.lu</w:t>
    </w:r>
  </w:p>
  <w:p w14:paraId="4163A036" w14:textId="1C5B2F82" w:rsidR="00C377FC" w:rsidRPr="008853B8" w:rsidRDefault="00C377FC" w:rsidP="008853B8">
    <w:pPr>
      <w:pStyle w:val="HeaderFooter"/>
      <w:tabs>
        <w:tab w:val="left" w:pos="1701"/>
        <w:tab w:val="left" w:pos="3969"/>
        <w:tab w:val="left" w:pos="6237"/>
      </w:tabs>
      <w:rPr>
        <w:rFonts w:asciiTheme="minorHAnsi" w:hAnsiTheme="minorHAnsi" w:cstheme="minorHAnsi"/>
        <w:sz w:val="18"/>
        <w:lang w:val="fr-FR"/>
      </w:rPr>
    </w:pPr>
    <w:r w:rsidRPr="00DE2A8C">
      <w:rPr>
        <w:rFonts w:asciiTheme="minorHAnsi" w:hAnsiTheme="minorHAnsi" w:cstheme="minorHAnsi"/>
        <w:sz w:val="18"/>
        <w:lang w:val="fr-FR"/>
      </w:rPr>
      <w:tab/>
      <w:t xml:space="preserve">L-8009 </w:t>
    </w:r>
    <w:proofErr w:type="spellStart"/>
    <w:r w:rsidRPr="00DE2A8C">
      <w:rPr>
        <w:rFonts w:asciiTheme="minorHAnsi" w:hAnsiTheme="minorHAnsi" w:cstheme="minorHAnsi"/>
        <w:sz w:val="18"/>
        <w:lang w:val="fr-FR"/>
      </w:rPr>
      <w:t>Strassen</w:t>
    </w:r>
    <w:proofErr w:type="spellEnd"/>
    <w:r w:rsidRPr="00DE2A8C">
      <w:rPr>
        <w:rFonts w:asciiTheme="minorHAnsi" w:hAnsiTheme="minorHAnsi" w:cstheme="minorHAnsi"/>
        <w:sz w:val="18"/>
        <w:lang w:val="fr-FR"/>
      </w:rPr>
      <w:tab/>
    </w:r>
    <w:r w:rsidR="008853B8" w:rsidRPr="008853B8">
      <w:rPr>
        <w:rFonts w:asciiTheme="minorHAnsi" w:hAnsiTheme="minorHAnsi" w:cstheme="minorHAnsi"/>
        <w:sz w:val="18"/>
        <w:lang w:val="fr-FR"/>
      </w:rPr>
      <w:t>www.aeroclub.lu</w:t>
    </w:r>
    <w:r w:rsidRPr="00DE2A8C">
      <w:rPr>
        <w:rFonts w:asciiTheme="minorHAnsi" w:hAnsiTheme="minorHAnsi" w:cstheme="minorHAnsi"/>
        <w:sz w:val="18"/>
        <w:lang w:val="fr-FR"/>
      </w:rPr>
      <w:tab/>
    </w:r>
    <w:proofErr w:type="gramStart"/>
    <w:r w:rsidRPr="00DE2A8C">
      <w:rPr>
        <w:rFonts w:asciiTheme="minorHAnsi" w:hAnsiTheme="minorHAnsi" w:cstheme="minorHAnsi"/>
        <w:sz w:val="18"/>
        <w:lang w:val="fr-FR"/>
      </w:rPr>
      <w:t>CCPL:</w:t>
    </w:r>
    <w:proofErr w:type="gramEnd"/>
    <w:r w:rsidRPr="00DE2A8C">
      <w:rPr>
        <w:rFonts w:asciiTheme="minorHAnsi" w:hAnsiTheme="minorHAnsi" w:cstheme="minorHAnsi"/>
        <w:sz w:val="18"/>
        <w:lang w:val="fr-FR"/>
      </w:rPr>
      <w:t xml:space="preserve"> LU18 1111 0092 4328 0000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F0300" w14:textId="77777777" w:rsidR="00334CCE" w:rsidRDefault="00334CCE">
      <w:r>
        <w:separator/>
      </w:r>
    </w:p>
  </w:footnote>
  <w:footnote w:type="continuationSeparator" w:id="0">
    <w:p w14:paraId="16584E87" w14:textId="77777777" w:rsidR="00334CCE" w:rsidRDefault="00334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14FAA" w14:textId="77777777" w:rsidR="003D4D53" w:rsidRPr="00AB6DD3" w:rsidRDefault="003D4D53" w:rsidP="003D4D53">
    <w:pPr>
      <w:pStyle w:val="HeaderFooter"/>
      <w:jc w:val="right"/>
      <w:rPr>
        <w:lang w:val="fr-FR"/>
      </w:rPr>
    </w:pPr>
    <w:r w:rsidRPr="00F130C4">
      <w:rPr>
        <w:rFonts w:ascii="Lucida Bright" w:hAnsi="Lucida Bright"/>
        <w:noProof/>
        <w:lang w:val="fr-FR" w:eastAsia="fr-FR"/>
      </w:rPr>
      <w:drawing>
        <wp:inline distT="0" distB="0" distL="0" distR="0" wp14:anchorId="3012822C" wp14:editId="5118AD19">
          <wp:extent cx="1524000" cy="609600"/>
          <wp:effectExtent l="0" t="0" r="0" b="0"/>
          <wp:docPr id="17" name="Bild 1" descr="FAL-LOGO-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L-LOGO-C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09600"/>
                  </a:xfrm>
                  <a:prstGeom prst="rect">
                    <a:avLst/>
                  </a:prstGeom>
                  <a:noFill/>
                  <a:ln>
                    <a:noFill/>
                  </a:ln>
                </pic:spPr>
              </pic:pic>
            </a:graphicData>
          </a:graphic>
        </wp:inline>
      </w:drawing>
    </w:r>
    <w:r>
      <w:rPr>
        <w:rFonts w:ascii="Lucida Bright" w:hAnsi="Lucida Bright"/>
        <w:lang w:val="fr-FR"/>
      </w:rPr>
      <w:t xml:space="preserve">        </w:t>
    </w:r>
    <w:r w:rsidRPr="002C24CD">
      <w:rPr>
        <w:rFonts w:ascii="Lucida Bright" w:hAnsi="Lucida Bright"/>
        <w:noProof/>
        <w:lang w:val="fr-FR" w:eastAsia="fr-FR"/>
      </w:rPr>
      <w:drawing>
        <wp:inline distT="0" distB="0" distL="0" distR="0" wp14:anchorId="3AB56D20" wp14:editId="5D2844AE">
          <wp:extent cx="4248150" cy="647700"/>
          <wp:effectExtent l="0" t="0" r="0" b="0"/>
          <wp:docPr id="18" name="Bild 2" descr="header-F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F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48150" cy="647700"/>
                  </a:xfrm>
                  <a:prstGeom prst="rect">
                    <a:avLst/>
                  </a:prstGeom>
                  <a:noFill/>
                  <a:ln>
                    <a:noFill/>
                  </a:ln>
                </pic:spPr>
              </pic:pic>
            </a:graphicData>
          </a:graphic>
        </wp:inline>
      </w:drawing>
    </w:r>
  </w:p>
  <w:p w14:paraId="37C9F657" w14:textId="77777777" w:rsidR="003D4D53" w:rsidRPr="003D4D53" w:rsidRDefault="003D4D53" w:rsidP="003D4D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9EDBB" w14:textId="77777777" w:rsidR="002D79A6" w:rsidRPr="002D79A6" w:rsidRDefault="002D79A6" w:rsidP="002D79A6">
    <w:pPr>
      <w:pStyle w:val="Header"/>
    </w:pPr>
    <w:r w:rsidRPr="00F130C4">
      <w:rPr>
        <w:rFonts w:ascii="Lucida Bright" w:hAnsi="Lucida Bright"/>
        <w:noProof/>
      </w:rPr>
      <w:drawing>
        <wp:inline distT="0" distB="0" distL="0" distR="0" wp14:anchorId="6CDFC22A" wp14:editId="5F28C83B">
          <wp:extent cx="1524000" cy="609600"/>
          <wp:effectExtent l="0" t="0" r="0" b="0"/>
          <wp:docPr id="19" name="Bild 1" descr="FAL-LOGO-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L-LOGO-C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09600"/>
                  </a:xfrm>
                  <a:prstGeom prst="rect">
                    <a:avLst/>
                  </a:prstGeom>
                  <a:noFill/>
                  <a:ln>
                    <a:noFill/>
                  </a:ln>
                </pic:spPr>
              </pic:pic>
            </a:graphicData>
          </a:graphic>
        </wp:inline>
      </w:drawing>
    </w:r>
    <w:r w:rsidRPr="002C24CD">
      <w:rPr>
        <w:rFonts w:ascii="Lucida Bright" w:hAnsi="Lucida Bright"/>
        <w:noProof/>
      </w:rPr>
      <w:drawing>
        <wp:inline distT="0" distB="0" distL="0" distR="0" wp14:anchorId="3A966CC1" wp14:editId="37D7027A">
          <wp:extent cx="4248150" cy="647700"/>
          <wp:effectExtent l="0" t="0" r="0" b="0"/>
          <wp:docPr id="20" name="Bild 2" descr="header-F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F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48150" cy="6477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07713" w14:textId="77777777" w:rsidR="00C377FC" w:rsidRPr="00AB6DD3" w:rsidRDefault="003D0CA6" w:rsidP="00720D2C">
    <w:pPr>
      <w:pStyle w:val="HeaderFooter"/>
      <w:jc w:val="right"/>
      <w:rPr>
        <w:lang w:val="fr-FR"/>
      </w:rPr>
    </w:pPr>
    <w:bookmarkStart w:id="0" w:name="_Hlk71277572"/>
    <w:r w:rsidRPr="00F130C4">
      <w:rPr>
        <w:rFonts w:ascii="Lucida Bright" w:hAnsi="Lucida Bright"/>
        <w:noProof/>
        <w:lang w:val="fr-FR" w:eastAsia="fr-FR"/>
      </w:rPr>
      <w:drawing>
        <wp:inline distT="0" distB="0" distL="0" distR="0" wp14:anchorId="377BC83E" wp14:editId="22BDBA3B">
          <wp:extent cx="1524000" cy="609600"/>
          <wp:effectExtent l="0" t="0" r="0" b="0"/>
          <wp:docPr id="21" name="Bild 1" descr="FAL-LOGO-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L-LOGO-C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09600"/>
                  </a:xfrm>
                  <a:prstGeom prst="rect">
                    <a:avLst/>
                  </a:prstGeom>
                  <a:noFill/>
                  <a:ln>
                    <a:noFill/>
                  </a:ln>
                </pic:spPr>
              </pic:pic>
            </a:graphicData>
          </a:graphic>
        </wp:inline>
      </w:drawing>
    </w:r>
    <w:r w:rsidR="00C377FC">
      <w:rPr>
        <w:rFonts w:ascii="Lucida Bright" w:hAnsi="Lucida Bright"/>
        <w:lang w:val="fr-FR"/>
      </w:rPr>
      <w:t xml:space="preserve">        </w:t>
    </w:r>
    <w:r w:rsidRPr="002C24CD">
      <w:rPr>
        <w:rFonts w:ascii="Lucida Bright" w:hAnsi="Lucida Bright"/>
        <w:noProof/>
        <w:lang w:val="fr-FR" w:eastAsia="fr-FR"/>
      </w:rPr>
      <w:drawing>
        <wp:inline distT="0" distB="0" distL="0" distR="0" wp14:anchorId="639E3CC1" wp14:editId="488D915A">
          <wp:extent cx="4248150" cy="647700"/>
          <wp:effectExtent l="0" t="0" r="0" b="0"/>
          <wp:docPr id="22" name="Bild 2" descr="header-F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F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48150" cy="647700"/>
                  </a:xfrm>
                  <a:prstGeom prst="rect">
                    <a:avLst/>
                  </a:prstGeom>
                  <a:noFill/>
                  <a:ln>
                    <a:noFill/>
                  </a:ln>
                </pic:spPr>
              </pic:pic>
            </a:graphicData>
          </a:graphic>
        </wp:inline>
      </w:drawing>
    </w:r>
  </w:p>
  <w:bookmarkEnd w:id="0"/>
  <w:p w14:paraId="3044DB76" w14:textId="77777777" w:rsidR="00C377FC" w:rsidRPr="00AB6DD3" w:rsidRDefault="00C377FC">
    <w:pPr>
      <w:pStyle w:val="HeaderFooter"/>
      <w:rPr>
        <w:lang w:val="fr-FR"/>
      </w:rPr>
    </w:pPr>
  </w:p>
  <w:p w14:paraId="5CA40340" w14:textId="77777777" w:rsidR="00C377FC" w:rsidRPr="00DE2A8C" w:rsidRDefault="00C377FC">
    <w:pPr>
      <w:pStyle w:val="HeaderFooter"/>
      <w:jc w:val="center"/>
      <w:rPr>
        <w:rFonts w:asciiTheme="minorHAnsi" w:hAnsiTheme="minorHAnsi" w:cstheme="minorHAnsi"/>
        <w:smallCaps/>
        <w:sz w:val="28"/>
        <w:lang w:val="fr-FR"/>
      </w:rPr>
    </w:pPr>
    <w:r w:rsidRPr="00DE2A8C">
      <w:rPr>
        <w:rFonts w:asciiTheme="minorHAnsi" w:hAnsiTheme="minorHAnsi" w:cstheme="minorHAnsi"/>
        <w:smallCaps/>
        <w:sz w:val="28"/>
        <w:lang w:val="fr-FR"/>
      </w:rPr>
      <w:t>Fédération Aéronautique Luxembourgeoise</w:t>
    </w:r>
  </w:p>
  <w:p w14:paraId="1B1D8FBC" w14:textId="77777777" w:rsidR="00C377FC" w:rsidRPr="00DE2A8C" w:rsidRDefault="00C377FC">
    <w:pPr>
      <w:pStyle w:val="HeaderFooter"/>
      <w:jc w:val="center"/>
      <w:rPr>
        <w:rFonts w:asciiTheme="minorHAnsi" w:hAnsiTheme="minorHAnsi" w:cstheme="minorHAnsi"/>
        <w:smallCaps/>
        <w:lang w:val="fr-FR"/>
      </w:rPr>
    </w:pPr>
    <w:r w:rsidRPr="00DE2A8C">
      <w:rPr>
        <w:rFonts w:asciiTheme="minorHAnsi" w:hAnsiTheme="minorHAnsi" w:cstheme="minorHAnsi"/>
        <w:smallCaps/>
        <w:lang w:val="fr-FR"/>
      </w:rPr>
      <w:t>Membre de la Fédération Aéronautique Internationale (F. A. I.)</w:t>
    </w:r>
  </w:p>
  <w:p w14:paraId="581FDED6" w14:textId="77777777" w:rsidR="00C377FC" w:rsidRPr="00DE2A8C" w:rsidRDefault="00C377FC" w:rsidP="00720D2C">
    <w:pPr>
      <w:pStyle w:val="HeaderFooter"/>
      <w:tabs>
        <w:tab w:val="clear" w:pos="9632"/>
      </w:tabs>
      <w:jc w:val="center"/>
      <w:rPr>
        <w:rFonts w:asciiTheme="minorHAnsi" w:hAnsiTheme="minorHAnsi" w:cstheme="minorHAnsi"/>
        <w:smallCaps/>
        <w:lang w:val="fr-FR"/>
      </w:rPr>
    </w:pPr>
    <w:r w:rsidRPr="00DE2A8C">
      <w:rPr>
        <w:rFonts w:asciiTheme="minorHAnsi" w:hAnsiTheme="minorHAnsi" w:cstheme="minorHAnsi"/>
        <w:smallCaps/>
        <w:lang w:val="fr-FR"/>
      </w:rPr>
      <w:t xml:space="preserve">Association sans But Lucratif </w:t>
    </w:r>
    <w:r w:rsidRPr="00DE2A8C">
      <w:rPr>
        <w:rFonts w:asciiTheme="minorHAnsi" w:hAnsiTheme="minorHAnsi" w:cstheme="minorHAnsi"/>
        <w:smallCaps/>
        <w:lang w:val="fr-FR"/>
      </w:rPr>
      <w:tab/>
      <w:t>Fondée en 1909</w:t>
    </w:r>
  </w:p>
  <w:p w14:paraId="59B492C7" w14:textId="78771A11" w:rsidR="00C377FC" w:rsidRPr="00DE2A8C" w:rsidRDefault="00C377FC">
    <w:pPr>
      <w:pStyle w:val="HeaderFooter"/>
      <w:jc w:val="center"/>
      <w:rPr>
        <w:rFonts w:asciiTheme="minorHAnsi" w:eastAsia="Times New Roman" w:hAnsiTheme="minorHAnsi" w:cstheme="minorHAnsi"/>
        <w:color w:val="auto"/>
        <w:lang w:val="fr-FR" w:bidi="x-none"/>
      </w:rPr>
    </w:pPr>
    <w:r w:rsidRPr="00DE2A8C">
      <w:rPr>
        <w:rFonts w:asciiTheme="minorHAnsi" w:hAnsiTheme="minorHAnsi" w:cstheme="minorHAnsi"/>
        <w:sz w:val="18"/>
        <w:lang w:val="fr-FR"/>
      </w:rPr>
      <w:t xml:space="preserve">Sous le Haut Patronage de </w:t>
    </w:r>
    <w:r w:rsidR="008853B8">
      <w:rPr>
        <w:rFonts w:asciiTheme="minorHAnsi" w:hAnsiTheme="minorHAnsi" w:cstheme="minorHAnsi"/>
        <w:sz w:val="18"/>
        <w:lang w:val="fr-FR"/>
      </w:rPr>
      <w:t>Son Altesse Royale le Prince Louis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B94"/>
    <w:multiLevelType w:val="hybridMultilevel"/>
    <w:tmpl w:val="CE60B736"/>
    <w:lvl w:ilvl="0" w:tplc="040C0001">
      <w:start w:val="1"/>
      <w:numFmt w:val="bullet"/>
      <w:lvlText w:val=""/>
      <w:lvlJc w:val="left"/>
      <w:pPr>
        <w:ind w:left="2860" w:hanging="360"/>
      </w:pPr>
      <w:rPr>
        <w:rFonts w:ascii="Symbol" w:hAnsi="Symbol" w:hint="default"/>
      </w:rPr>
    </w:lvl>
    <w:lvl w:ilvl="1" w:tplc="FFFFFFFF">
      <w:start w:val="1"/>
      <w:numFmt w:val="bullet"/>
      <w:lvlText w:val="o"/>
      <w:lvlJc w:val="left"/>
      <w:pPr>
        <w:ind w:left="3580" w:hanging="360"/>
      </w:pPr>
      <w:rPr>
        <w:rFonts w:ascii="Courier New" w:hAnsi="Courier New" w:cs="Courier New" w:hint="default"/>
      </w:rPr>
    </w:lvl>
    <w:lvl w:ilvl="2" w:tplc="FFFFFFFF">
      <w:start w:val="1"/>
      <w:numFmt w:val="bullet"/>
      <w:lvlText w:val=""/>
      <w:lvlJc w:val="left"/>
      <w:pPr>
        <w:ind w:left="4300" w:hanging="360"/>
      </w:pPr>
      <w:rPr>
        <w:rFonts w:ascii="Wingdings" w:hAnsi="Wingdings" w:hint="default"/>
      </w:rPr>
    </w:lvl>
    <w:lvl w:ilvl="3" w:tplc="0B18ECDA">
      <w:start w:val="5"/>
      <w:numFmt w:val="bullet"/>
      <w:lvlText w:val="-"/>
      <w:lvlJc w:val="left"/>
      <w:pPr>
        <w:ind w:left="5020" w:hanging="360"/>
      </w:pPr>
      <w:rPr>
        <w:rFonts w:ascii="Calibri" w:eastAsia="Times New Roman" w:hAnsi="Calibri" w:cs="Calibri" w:hint="default"/>
      </w:rPr>
    </w:lvl>
    <w:lvl w:ilvl="4" w:tplc="FFFFFFFF" w:tentative="1">
      <w:start w:val="1"/>
      <w:numFmt w:val="bullet"/>
      <w:lvlText w:val="o"/>
      <w:lvlJc w:val="left"/>
      <w:pPr>
        <w:ind w:left="5740" w:hanging="360"/>
      </w:pPr>
      <w:rPr>
        <w:rFonts w:ascii="Courier New" w:hAnsi="Courier New" w:cs="Courier New" w:hint="default"/>
      </w:rPr>
    </w:lvl>
    <w:lvl w:ilvl="5" w:tplc="FFFFFFFF" w:tentative="1">
      <w:start w:val="1"/>
      <w:numFmt w:val="bullet"/>
      <w:lvlText w:val=""/>
      <w:lvlJc w:val="left"/>
      <w:pPr>
        <w:ind w:left="6460" w:hanging="360"/>
      </w:pPr>
      <w:rPr>
        <w:rFonts w:ascii="Wingdings" w:hAnsi="Wingdings" w:hint="default"/>
      </w:rPr>
    </w:lvl>
    <w:lvl w:ilvl="6" w:tplc="FFFFFFFF" w:tentative="1">
      <w:start w:val="1"/>
      <w:numFmt w:val="bullet"/>
      <w:lvlText w:val=""/>
      <w:lvlJc w:val="left"/>
      <w:pPr>
        <w:ind w:left="7180" w:hanging="360"/>
      </w:pPr>
      <w:rPr>
        <w:rFonts w:ascii="Symbol" w:hAnsi="Symbol" w:hint="default"/>
      </w:rPr>
    </w:lvl>
    <w:lvl w:ilvl="7" w:tplc="FFFFFFFF" w:tentative="1">
      <w:start w:val="1"/>
      <w:numFmt w:val="bullet"/>
      <w:lvlText w:val="o"/>
      <w:lvlJc w:val="left"/>
      <w:pPr>
        <w:ind w:left="7900" w:hanging="360"/>
      </w:pPr>
      <w:rPr>
        <w:rFonts w:ascii="Courier New" w:hAnsi="Courier New" w:cs="Courier New" w:hint="default"/>
      </w:rPr>
    </w:lvl>
    <w:lvl w:ilvl="8" w:tplc="FFFFFFFF" w:tentative="1">
      <w:start w:val="1"/>
      <w:numFmt w:val="bullet"/>
      <w:lvlText w:val=""/>
      <w:lvlJc w:val="left"/>
      <w:pPr>
        <w:ind w:left="8620" w:hanging="360"/>
      </w:pPr>
      <w:rPr>
        <w:rFonts w:ascii="Wingdings" w:hAnsi="Wingdings" w:hint="default"/>
      </w:rPr>
    </w:lvl>
  </w:abstractNum>
  <w:abstractNum w:abstractNumId="1" w15:restartNumberingAfterBreak="0">
    <w:nsid w:val="03557473"/>
    <w:multiLevelType w:val="hybridMultilevel"/>
    <w:tmpl w:val="4D9490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67022A"/>
    <w:multiLevelType w:val="hybridMultilevel"/>
    <w:tmpl w:val="478405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1449A6"/>
    <w:multiLevelType w:val="hybridMultilevel"/>
    <w:tmpl w:val="50C04DA6"/>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4" w15:restartNumberingAfterBreak="0">
    <w:nsid w:val="13BB2EBE"/>
    <w:multiLevelType w:val="hybridMultilevel"/>
    <w:tmpl w:val="7F9A9F3A"/>
    <w:lvl w:ilvl="0" w:tplc="81E21EB6">
      <w:start w:val="5"/>
      <w:numFmt w:val="decimal"/>
      <w:lvlText w:val="%1."/>
      <w:lvlJc w:val="left"/>
      <w:pPr>
        <w:ind w:left="2784" w:hanging="360"/>
      </w:pPr>
      <w:rPr>
        <w:rFonts w:hint="default"/>
      </w:rPr>
    </w:lvl>
    <w:lvl w:ilvl="1" w:tplc="040C0019" w:tentative="1">
      <w:start w:val="1"/>
      <w:numFmt w:val="lowerLetter"/>
      <w:lvlText w:val="%2."/>
      <w:lvlJc w:val="left"/>
      <w:pPr>
        <w:ind w:left="3504" w:hanging="360"/>
      </w:pPr>
    </w:lvl>
    <w:lvl w:ilvl="2" w:tplc="040C001B" w:tentative="1">
      <w:start w:val="1"/>
      <w:numFmt w:val="lowerRoman"/>
      <w:lvlText w:val="%3."/>
      <w:lvlJc w:val="right"/>
      <w:pPr>
        <w:ind w:left="4224" w:hanging="180"/>
      </w:pPr>
    </w:lvl>
    <w:lvl w:ilvl="3" w:tplc="040C000F" w:tentative="1">
      <w:start w:val="1"/>
      <w:numFmt w:val="decimal"/>
      <w:lvlText w:val="%4."/>
      <w:lvlJc w:val="left"/>
      <w:pPr>
        <w:ind w:left="4944" w:hanging="360"/>
      </w:pPr>
    </w:lvl>
    <w:lvl w:ilvl="4" w:tplc="040C0019" w:tentative="1">
      <w:start w:val="1"/>
      <w:numFmt w:val="lowerLetter"/>
      <w:lvlText w:val="%5."/>
      <w:lvlJc w:val="left"/>
      <w:pPr>
        <w:ind w:left="5664" w:hanging="360"/>
      </w:pPr>
    </w:lvl>
    <w:lvl w:ilvl="5" w:tplc="040C001B" w:tentative="1">
      <w:start w:val="1"/>
      <w:numFmt w:val="lowerRoman"/>
      <w:lvlText w:val="%6."/>
      <w:lvlJc w:val="right"/>
      <w:pPr>
        <w:ind w:left="6384" w:hanging="180"/>
      </w:pPr>
    </w:lvl>
    <w:lvl w:ilvl="6" w:tplc="040C000F" w:tentative="1">
      <w:start w:val="1"/>
      <w:numFmt w:val="decimal"/>
      <w:lvlText w:val="%7."/>
      <w:lvlJc w:val="left"/>
      <w:pPr>
        <w:ind w:left="7104" w:hanging="360"/>
      </w:pPr>
    </w:lvl>
    <w:lvl w:ilvl="7" w:tplc="040C0019" w:tentative="1">
      <w:start w:val="1"/>
      <w:numFmt w:val="lowerLetter"/>
      <w:lvlText w:val="%8."/>
      <w:lvlJc w:val="left"/>
      <w:pPr>
        <w:ind w:left="7824" w:hanging="360"/>
      </w:pPr>
    </w:lvl>
    <w:lvl w:ilvl="8" w:tplc="040C001B" w:tentative="1">
      <w:start w:val="1"/>
      <w:numFmt w:val="lowerRoman"/>
      <w:lvlText w:val="%9."/>
      <w:lvlJc w:val="right"/>
      <w:pPr>
        <w:ind w:left="8544" w:hanging="180"/>
      </w:pPr>
    </w:lvl>
  </w:abstractNum>
  <w:abstractNum w:abstractNumId="5" w15:restartNumberingAfterBreak="0">
    <w:nsid w:val="1C4F3406"/>
    <w:multiLevelType w:val="hybridMultilevel"/>
    <w:tmpl w:val="FB245C0A"/>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F91462"/>
    <w:multiLevelType w:val="hybridMultilevel"/>
    <w:tmpl w:val="EB7E03DC"/>
    <w:lvl w:ilvl="0" w:tplc="FFFFFFFF">
      <w:start w:val="1"/>
      <w:numFmt w:val="decimal"/>
      <w:lvlText w:val="%1)"/>
      <w:lvlJc w:val="left"/>
      <w:pPr>
        <w:ind w:left="1692" w:hanging="360"/>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FFFFFFFF">
      <w:start w:val="1"/>
      <w:numFmt w:val="lowerLetter"/>
      <w:lvlText w:val="%2)"/>
      <w:lvlJc w:val="left"/>
      <w:pPr>
        <w:ind w:left="2772" w:hanging="360"/>
        <w:jc w:val="right"/>
      </w:pPr>
      <w:rPr>
        <w:rFonts w:hint="default"/>
        <w:spacing w:val="0"/>
        <w:w w:val="100"/>
        <w:lang w:val="fr-FR" w:eastAsia="en-US" w:bidi="ar-SA"/>
      </w:rPr>
    </w:lvl>
    <w:lvl w:ilvl="2" w:tplc="FFFFFFFF">
      <w:numFmt w:val="bullet"/>
      <w:lvlText w:val="•"/>
      <w:lvlJc w:val="left"/>
      <w:pPr>
        <w:ind w:left="3605" w:hanging="360"/>
      </w:pPr>
      <w:rPr>
        <w:rFonts w:hint="default"/>
        <w:lang w:val="fr-FR" w:eastAsia="en-US" w:bidi="ar-SA"/>
      </w:rPr>
    </w:lvl>
    <w:lvl w:ilvl="3" w:tplc="FFFFFFFF">
      <w:numFmt w:val="bullet"/>
      <w:lvlText w:val="•"/>
      <w:lvlJc w:val="left"/>
      <w:pPr>
        <w:ind w:left="4430" w:hanging="360"/>
      </w:pPr>
      <w:rPr>
        <w:rFonts w:hint="default"/>
        <w:lang w:val="fr-FR" w:eastAsia="en-US" w:bidi="ar-SA"/>
      </w:rPr>
    </w:lvl>
    <w:lvl w:ilvl="4" w:tplc="FFFFFFFF">
      <w:numFmt w:val="bullet"/>
      <w:lvlText w:val="•"/>
      <w:lvlJc w:val="left"/>
      <w:pPr>
        <w:ind w:left="5255" w:hanging="360"/>
      </w:pPr>
      <w:rPr>
        <w:rFonts w:hint="default"/>
        <w:lang w:val="fr-FR" w:eastAsia="en-US" w:bidi="ar-SA"/>
      </w:rPr>
    </w:lvl>
    <w:lvl w:ilvl="5" w:tplc="FFFFFFFF">
      <w:numFmt w:val="bullet"/>
      <w:lvlText w:val="•"/>
      <w:lvlJc w:val="left"/>
      <w:pPr>
        <w:ind w:left="6080" w:hanging="360"/>
      </w:pPr>
      <w:rPr>
        <w:rFonts w:hint="default"/>
        <w:lang w:val="fr-FR" w:eastAsia="en-US" w:bidi="ar-SA"/>
      </w:rPr>
    </w:lvl>
    <w:lvl w:ilvl="6" w:tplc="FFFFFFFF">
      <w:numFmt w:val="bullet"/>
      <w:lvlText w:val="•"/>
      <w:lvlJc w:val="left"/>
      <w:pPr>
        <w:ind w:left="6905" w:hanging="360"/>
      </w:pPr>
      <w:rPr>
        <w:rFonts w:hint="default"/>
        <w:lang w:val="fr-FR" w:eastAsia="en-US" w:bidi="ar-SA"/>
      </w:rPr>
    </w:lvl>
    <w:lvl w:ilvl="7" w:tplc="FFFFFFFF">
      <w:numFmt w:val="bullet"/>
      <w:lvlText w:val="•"/>
      <w:lvlJc w:val="left"/>
      <w:pPr>
        <w:ind w:left="7730" w:hanging="360"/>
      </w:pPr>
      <w:rPr>
        <w:rFonts w:hint="default"/>
        <w:lang w:val="fr-FR" w:eastAsia="en-US" w:bidi="ar-SA"/>
      </w:rPr>
    </w:lvl>
    <w:lvl w:ilvl="8" w:tplc="FFFFFFFF">
      <w:numFmt w:val="bullet"/>
      <w:lvlText w:val="•"/>
      <w:lvlJc w:val="left"/>
      <w:pPr>
        <w:ind w:left="8556" w:hanging="360"/>
      </w:pPr>
      <w:rPr>
        <w:rFonts w:hint="default"/>
        <w:lang w:val="fr-FR" w:eastAsia="en-US" w:bidi="ar-SA"/>
      </w:rPr>
    </w:lvl>
  </w:abstractNum>
  <w:abstractNum w:abstractNumId="7" w15:restartNumberingAfterBreak="0">
    <w:nsid w:val="2BD25131"/>
    <w:multiLevelType w:val="hybridMultilevel"/>
    <w:tmpl w:val="F170F20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378F32D8"/>
    <w:multiLevelType w:val="hybridMultilevel"/>
    <w:tmpl w:val="7B90D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9D2B6E"/>
    <w:multiLevelType w:val="hybridMultilevel"/>
    <w:tmpl w:val="CAB07462"/>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10" w15:restartNumberingAfterBreak="0">
    <w:nsid w:val="43600E4E"/>
    <w:multiLevelType w:val="hybridMultilevel"/>
    <w:tmpl w:val="C392695A"/>
    <w:lvl w:ilvl="0" w:tplc="0170695E">
      <w:start w:val="5"/>
      <w:numFmt w:val="decimal"/>
      <w:lvlText w:val="%1."/>
      <w:lvlJc w:val="left"/>
      <w:pPr>
        <w:ind w:left="2424" w:hanging="360"/>
      </w:pPr>
      <w:rPr>
        <w:rFonts w:hint="default"/>
      </w:rPr>
    </w:lvl>
    <w:lvl w:ilvl="1" w:tplc="040C0019" w:tentative="1">
      <w:start w:val="1"/>
      <w:numFmt w:val="lowerLetter"/>
      <w:lvlText w:val="%2."/>
      <w:lvlJc w:val="left"/>
      <w:pPr>
        <w:ind w:left="3144" w:hanging="360"/>
      </w:pPr>
    </w:lvl>
    <w:lvl w:ilvl="2" w:tplc="040C001B" w:tentative="1">
      <w:start w:val="1"/>
      <w:numFmt w:val="lowerRoman"/>
      <w:lvlText w:val="%3."/>
      <w:lvlJc w:val="right"/>
      <w:pPr>
        <w:ind w:left="3864" w:hanging="180"/>
      </w:pPr>
    </w:lvl>
    <w:lvl w:ilvl="3" w:tplc="040C000F" w:tentative="1">
      <w:start w:val="1"/>
      <w:numFmt w:val="decimal"/>
      <w:lvlText w:val="%4."/>
      <w:lvlJc w:val="left"/>
      <w:pPr>
        <w:ind w:left="4584" w:hanging="360"/>
      </w:pPr>
    </w:lvl>
    <w:lvl w:ilvl="4" w:tplc="040C0019" w:tentative="1">
      <w:start w:val="1"/>
      <w:numFmt w:val="lowerLetter"/>
      <w:lvlText w:val="%5."/>
      <w:lvlJc w:val="left"/>
      <w:pPr>
        <w:ind w:left="5304" w:hanging="360"/>
      </w:pPr>
    </w:lvl>
    <w:lvl w:ilvl="5" w:tplc="040C001B" w:tentative="1">
      <w:start w:val="1"/>
      <w:numFmt w:val="lowerRoman"/>
      <w:lvlText w:val="%6."/>
      <w:lvlJc w:val="right"/>
      <w:pPr>
        <w:ind w:left="6024" w:hanging="180"/>
      </w:pPr>
    </w:lvl>
    <w:lvl w:ilvl="6" w:tplc="040C000F" w:tentative="1">
      <w:start w:val="1"/>
      <w:numFmt w:val="decimal"/>
      <w:lvlText w:val="%7."/>
      <w:lvlJc w:val="left"/>
      <w:pPr>
        <w:ind w:left="6744" w:hanging="360"/>
      </w:pPr>
    </w:lvl>
    <w:lvl w:ilvl="7" w:tplc="040C0019" w:tentative="1">
      <w:start w:val="1"/>
      <w:numFmt w:val="lowerLetter"/>
      <w:lvlText w:val="%8."/>
      <w:lvlJc w:val="left"/>
      <w:pPr>
        <w:ind w:left="7464" w:hanging="360"/>
      </w:pPr>
    </w:lvl>
    <w:lvl w:ilvl="8" w:tplc="040C001B" w:tentative="1">
      <w:start w:val="1"/>
      <w:numFmt w:val="lowerRoman"/>
      <w:lvlText w:val="%9."/>
      <w:lvlJc w:val="right"/>
      <w:pPr>
        <w:ind w:left="8184" w:hanging="180"/>
      </w:pPr>
    </w:lvl>
  </w:abstractNum>
  <w:abstractNum w:abstractNumId="11" w15:restartNumberingAfterBreak="0">
    <w:nsid w:val="49545E38"/>
    <w:multiLevelType w:val="hybridMultilevel"/>
    <w:tmpl w:val="8A0EBCD6"/>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12" w15:restartNumberingAfterBreak="0">
    <w:nsid w:val="4A9B559A"/>
    <w:multiLevelType w:val="hybridMultilevel"/>
    <w:tmpl w:val="14569E92"/>
    <w:lvl w:ilvl="0" w:tplc="140EE49E">
      <w:start w:val="5"/>
      <w:numFmt w:val="decimal"/>
      <w:lvlText w:val="%1."/>
      <w:lvlJc w:val="left"/>
      <w:pPr>
        <w:ind w:left="2424" w:hanging="360"/>
      </w:pPr>
      <w:rPr>
        <w:rFonts w:hint="default"/>
      </w:rPr>
    </w:lvl>
    <w:lvl w:ilvl="1" w:tplc="040C0019" w:tentative="1">
      <w:start w:val="1"/>
      <w:numFmt w:val="lowerLetter"/>
      <w:lvlText w:val="%2."/>
      <w:lvlJc w:val="left"/>
      <w:pPr>
        <w:ind w:left="3144" w:hanging="360"/>
      </w:pPr>
    </w:lvl>
    <w:lvl w:ilvl="2" w:tplc="040C001B" w:tentative="1">
      <w:start w:val="1"/>
      <w:numFmt w:val="lowerRoman"/>
      <w:lvlText w:val="%3."/>
      <w:lvlJc w:val="right"/>
      <w:pPr>
        <w:ind w:left="3864" w:hanging="180"/>
      </w:pPr>
    </w:lvl>
    <w:lvl w:ilvl="3" w:tplc="040C000F" w:tentative="1">
      <w:start w:val="1"/>
      <w:numFmt w:val="decimal"/>
      <w:lvlText w:val="%4."/>
      <w:lvlJc w:val="left"/>
      <w:pPr>
        <w:ind w:left="4584" w:hanging="360"/>
      </w:pPr>
    </w:lvl>
    <w:lvl w:ilvl="4" w:tplc="040C0019" w:tentative="1">
      <w:start w:val="1"/>
      <w:numFmt w:val="lowerLetter"/>
      <w:lvlText w:val="%5."/>
      <w:lvlJc w:val="left"/>
      <w:pPr>
        <w:ind w:left="5304" w:hanging="360"/>
      </w:pPr>
    </w:lvl>
    <w:lvl w:ilvl="5" w:tplc="040C001B" w:tentative="1">
      <w:start w:val="1"/>
      <w:numFmt w:val="lowerRoman"/>
      <w:lvlText w:val="%6."/>
      <w:lvlJc w:val="right"/>
      <w:pPr>
        <w:ind w:left="6024" w:hanging="180"/>
      </w:pPr>
    </w:lvl>
    <w:lvl w:ilvl="6" w:tplc="040C000F" w:tentative="1">
      <w:start w:val="1"/>
      <w:numFmt w:val="decimal"/>
      <w:lvlText w:val="%7."/>
      <w:lvlJc w:val="left"/>
      <w:pPr>
        <w:ind w:left="6744" w:hanging="360"/>
      </w:pPr>
    </w:lvl>
    <w:lvl w:ilvl="7" w:tplc="040C0019" w:tentative="1">
      <w:start w:val="1"/>
      <w:numFmt w:val="lowerLetter"/>
      <w:lvlText w:val="%8."/>
      <w:lvlJc w:val="left"/>
      <w:pPr>
        <w:ind w:left="7464" w:hanging="360"/>
      </w:pPr>
    </w:lvl>
    <w:lvl w:ilvl="8" w:tplc="040C001B" w:tentative="1">
      <w:start w:val="1"/>
      <w:numFmt w:val="lowerRoman"/>
      <w:lvlText w:val="%9."/>
      <w:lvlJc w:val="right"/>
      <w:pPr>
        <w:ind w:left="8184" w:hanging="180"/>
      </w:pPr>
    </w:lvl>
  </w:abstractNum>
  <w:abstractNum w:abstractNumId="13" w15:restartNumberingAfterBreak="0">
    <w:nsid w:val="521C4157"/>
    <w:multiLevelType w:val="hybridMultilevel"/>
    <w:tmpl w:val="86642476"/>
    <w:lvl w:ilvl="0" w:tplc="30629114">
      <w:start w:val="1"/>
      <w:numFmt w:val="decimal"/>
      <w:lvlText w:val="%1)"/>
      <w:lvlJc w:val="left"/>
      <w:pPr>
        <w:ind w:left="1692" w:hanging="360"/>
        <w:jc w:val="left"/>
      </w:pPr>
      <w:rPr>
        <w:rFonts w:asciiTheme="minorHAnsi" w:eastAsia="Times New Roman" w:hAnsiTheme="minorHAnsi" w:cstheme="minorHAnsi"/>
        <w:b w:val="0"/>
        <w:bCs w:val="0"/>
        <w:i w:val="0"/>
        <w:iCs w:val="0"/>
        <w:spacing w:val="0"/>
        <w:w w:val="100"/>
        <w:sz w:val="24"/>
        <w:szCs w:val="24"/>
        <w:lang w:val="fr-FR" w:eastAsia="en-US" w:bidi="ar-SA"/>
      </w:rPr>
    </w:lvl>
    <w:lvl w:ilvl="1" w:tplc="0C824C4C">
      <w:start w:val="1"/>
      <w:numFmt w:val="lowerLetter"/>
      <w:lvlText w:val="%2)"/>
      <w:lvlJc w:val="left"/>
      <w:pPr>
        <w:ind w:left="2772" w:hanging="360"/>
        <w:jc w:val="right"/>
      </w:pPr>
      <w:rPr>
        <w:rFonts w:hint="default"/>
        <w:spacing w:val="0"/>
        <w:w w:val="100"/>
        <w:lang w:val="fr-FR" w:eastAsia="en-US" w:bidi="ar-SA"/>
      </w:rPr>
    </w:lvl>
    <w:lvl w:ilvl="2" w:tplc="53704626">
      <w:numFmt w:val="bullet"/>
      <w:lvlText w:val="•"/>
      <w:lvlJc w:val="left"/>
      <w:pPr>
        <w:ind w:left="3605" w:hanging="360"/>
      </w:pPr>
      <w:rPr>
        <w:rFonts w:hint="default"/>
        <w:lang w:val="fr-FR" w:eastAsia="en-US" w:bidi="ar-SA"/>
      </w:rPr>
    </w:lvl>
    <w:lvl w:ilvl="3" w:tplc="AA1C955E">
      <w:numFmt w:val="bullet"/>
      <w:lvlText w:val="•"/>
      <w:lvlJc w:val="left"/>
      <w:pPr>
        <w:ind w:left="4430" w:hanging="360"/>
      </w:pPr>
      <w:rPr>
        <w:rFonts w:hint="default"/>
        <w:lang w:val="fr-FR" w:eastAsia="en-US" w:bidi="ar-SA"/>
      </w:rPr>
    </w:lvl>
    <w:lvl w:ilvl="4" w:tplc="AAB67A8C">
      <w:numFmt w:val="bullet"/>
      <w:lvlText w:val="•"/>
      <w:lvlJc w:val="left"/>
      <w:pPr>
        <w:ind w:left="5255" w:hanging="360"/>
      </w:pPr>
      <w:rPr>
        <w:rFonts w:hint="default"/>
        <w:lang w:val="fr-FR" w:eastAsia="en-US" w:bidi="ar-SA"/>
      </w:rPr>
    </w:lvl>
    <w:lvl w:ilvl="5" w:tplc="CDCC9142">
      <w:numFmt w:val="bullet"/>
      <w:lvlText w:val="•"/>
      <w:lvlJc w:val="left"/>
      <w:pPr>
        <w:ind w:left="6080" w:hanging="360"/>
      </w:pPr>
      <w:rPr>
        <w:rFonts w:hint="default"/>
        <w:lang w:val="fr-FR" w:eastAsia="en-US" w:bidi="ar-SA"/>
      </w:rPr>
    </w:lvl>
    <w:lvl w:ilvl="6" w:tplc="30CA202C">
      <w:numFmt w:val="bullet"/>
      <w:lvlText w:val="•"/>
      <w:lvlJc w:val="left"/>
      <w:pPr>
        <w:ind w:left="6905" w:hanging="360"/>
      </w:pPr>
      <w:rPr>
        <w:rFonts w:hint="default"/>
        <w:lang w:val="fr-FR" w:eastAsia="en-US" w:bidi="ar-SA"/>
      </w:rPr>
    </w:lvl>
    <w:lvl w:ilvl="7" w:tplc="9CE0CF5E">
      <w:numFmt w:val="bullet"/>
      <w:lvlText w:val="•"/>
      <w:lvlJc w:val="left"/>
      <w:pPr>
        <w:ind w:left="7730" w:hanging="360"/>
      </w:pPr>
      <w:rPr>
        <w:rFonts w:hint="default"/>
        <w:lang w:val="fr-FR" w:eastAsia="en-US" w:bidi="ar-SA"/>
      </w:rPr>
    </w:lvl>
    <w:lvl w:ilvl="8" w:tplc="C6F41BC4">
      <w:numFmt w:val="bullet"/>
      <w:lvlText w:val="•"/>
      <w:lvlJc w:val="left"/>
      <w:pPr>
        <w:ind w:left="8556" w:hanging="360"/>
      </w:pPr>
      <w:rPr>
        <w:rFonts w:hint="default"/>
        <w:lang w:val="fr-FR" w:eastAsia="en-US" w:bidi="ar-SA"/>
      </w:rPr>
    </w:lvl>
  </w:abstractNum>
  <w:abstractNum w:abstractNumId="14" w15:restartNumberingAfterBreak="0">
    <w:nsid w:val="57760658"/>
    <w:multiLevelType w:val="hybridMultilevel"/>
    <w:tmpl w:val="01E06AA4"/>
    <w:lvl w:ilvl="0" w:tplc="0C00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5" w15:restartNumberingAfterBreak="0">
    <w:nsid w:val="59223538"/>
    <w:multiLevelType w:val="hybridMultilevel"/>
    <w:tmpl w:val="8F149EF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5A7E7030"/>
    <w:multiLevelType w:val="hybridMultilevel"/>
    <w:tmpl w:val="87C63F30"/>
    <w:lvl w:ilvl="0" w:tplc="0407000F">
      <w:start w:val="1"/>
      <w:numFmt w:val="decimal"/>
      <w:lvlText w:val="%1."/>
      <w:lvlJc w:val="left"/>
      <w:pPr>
        <w:ind w:left="2424" w:hanging="360"/>
      </w:pPr>
    </w:lvl>
    <w:lvl w:ilvl="1" w:tplc="04070019">
      <w:start w:val="1"/>
      <w:numFmt w:val="lowerLetter"/>
      <w:lvlText w:val="%2."/>
      <w:lvlJc w:val="left"/>
      <w:pPr>
        <w:ind w:left="3144" w:hanging="360"/>
      </w:pPr>
    </w:lvl>
    <w:lvl w:ilvl="2" w:tplc="0407001B">
      <w:start w:val="1"/>
      <w:numFmt w:val="lowerRoman"/>
      <w:lvlText w:val="%3."/>
      <w:lvlJc w:val="right"/>
      <w:pPr>
        <w:ind w:left="3864" w:hanging="180"/>
      </w:pPr>
    </w:lvl>
    <w:lvl w:ilvl="3" w:tplc="0407000F">
      <w:start w:val="1"/>
      <w:numFmt w:val="decimal"/>
      <w:lvlText w:val="%4."/>
      <w:lvlJc w:val="left"/>
      <w:pPr>
        <w:ind w:left="4584" w:hanging="360"/>
      </w:pPr>
    </w:lvl>
    <w:lvl w:ilvl="4" w:tplc="04070019">
      <w:start w:val="1"/>
      <w:numFmt w:val="lowerLetter"/>
      <w:lvlText w:val="%5."/>
      <w:lvlJc w:val="left"/>
      <w:pPr>
        <w:ind w:left="5304" w:hanging="360"/>
      </w:pPr>
    </w:lvl>
    <w:lvl w:ilvl="5" w:tplc="0407001B">
      <w:start w:val="1"/>
      <w:numFmt w:val="lowerRoman"/>
      <w:lvlText w:val="%6."/>
      <w:lvlJc w:val="right"/>
      <w:pPr>
        <w:ind w:left="6024" w:hanging="180"/>
      </w:pPr>
    </w:lvl>
    <w:lvl w:ilvl="6" w:tplc="0407000F">
      <w:start w:val="1"/>
      <w:numFmt w:val="decimal"/>
      <w:lvlText w:val="%7."/>
      <w:lvlJc w:val="left"/>
      <w:pPr>
        <w:ind w:left="6744" w:hanging="360"/>
      </w:pPr>
    </w:lvl>
    <w:lvl w:ilvl="7" w:tplc="04070019">
      <w:start w:val="1"/>
      <w:numFmt w:val="lowerLetter"/>
      <w:lvlText w:val="%8."/>
      <w:lvlJc w:val="left"/>
      <w:pPr>
        <w:ind w:left="7464" w:hanging="360"/>
      </w:pPr>
    </w:lvl>
    <w:lvl w:ilvl="8" w:tplc="0407001B">
      <w:start w:val="1"/>
      <w:numFmt w:val="lowerRoman"/>
      <w:lvlText w:val="%9."/>
      <w:lvlJc w:val="right"/>
      <w:pPr>
        <w:ind w:left="8184" w:hanging="180"/>
      </w:pPr>
    </w:lvl>
  </w:abstractNum>
  <w:abstractNum w:abstractNumId="17" w15:restartNumberingAfterBreak="0">
    <w:nsid w:val="5C0E48D0"/>
    <w:multiLevelType w:val="hybridMultilevel"/>
    <w:tmpl w:val="3060583A"/>
    <w:lvl w:ilvl="0" w:tplc="0C00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8" w15:restartNumberingAfterBreak="0">
    <w:nsid w:val="73E43E30"/>
    <w:multiLevelType w:val="hybridMultilevel"/>
    <w:tmpl w:val="4B4E5C7E"/>
    <w:lvl w:ilvl="0" w:tplc="0C000003">
      <w:start w:val="1"/>
      <w:numFmt w:val="bullet"/>
      <w:lvlText w:val="o"/>
      <w:lvlJc w:val="left"/>
      <w:pPr>
        <w:ind w:left="927" w:hanging="360"/>
      </w:pPr>
      <w:rPr>
        <w:rFonts w:ascii="Courier New" w:hAnsi="Courier New" w:cs="Courier New" w:hint="default"/>
      </w:rPr>
    </w:lvl>
    <w:lvl w:ilvl="1" w:tplc="FFFFFFFF">
      <w:start w:val="1"/>
      <w:numFmt w:val="bullet"/>
      <w:lvlText w:val="o"/>
      <w:lvlJc w:val="left"/>
      <w:pPr>
        <w:ind w:left="1647" w:hanging="360"/>
      </w:pPr>
      <w:rPr>
        <w:rFonts w:ascii="Courier New" w:hAnsi="Courier New" w:cs="Courier New" w:hint="default"/>
      </w:rPr>
    </w:lvl>
    <w:lvl w:ilvl="2" w:tplc="FFFFFFFF">
      <w:start w:val="1"/>
      <w:numFmt w:val="bullet"/>
      <w:lvlText w:val=""/>
      <w:lvlJc w:val="left"/>
      <w:pPr>
        <w:ind w:left="2367" w:hanging="360"/>
      </w:pPr>
      <w:rPr>
        <w:rFonts w:ascii="Wingdings" w:hAnsi="Wingdings" w:hint="default"/>
      </w:rPr>
    </w:lvl>
    <w:lvl w:ilvl="3" w:tplc="FFFFFFFF">
      <w:start w:val="5"/>
      <w:numFmt w:val="bullet"/>
      <w:lvlText w:val="-"/>
      <w:lvlJc w:val="left"/>
      <w:pPr>
        <w:ind w:left="3087" w:hanging="360"/>
      </w:pPr>
      <w:rPr>
        <w:rFonts w:ascii="Calibri" w:eastAsia="Times New Roman" w:hAnsi="Calibri" w:cs="Calibri"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9" w15:restartNumberingAfterBreak="0">
    <w:nsid w:val="761D7FA1"/>
    <w:multiLevelType w:val="hybridMultilevel"/>
    <w:tmpl w:val="F006A6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8105EC8"/>
    <w:multiLevelType w:val="hybridMultilevel"/>
    <w:tmpl w:val="C4D6C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0994471">
    <w:abstractNumId w:val="20"/>
  </w:num>
  <w:num w:numId="2" w16cid:durableId="172770273">
    <w:abstractNumId w:val="5"/>
  </w:num>
  <w:num w:numId="3" w16cid:durableId="582489203">
    <w:abstractNumId w:val="8"/>
  </w:num>
  <w:num w:numId="4" w16cid:durableId="132799307">
    <w:abstractNumId w:val="1"/>
  </w:num>
  <w:num w:numId="5" w16cid:durableId="1560751687">
    <w:abstractNumId w:val="3"/>
  </w:num>
  <w:num w:numId="6" w16cid:durableId="1164127876">
    <w:abstractNumId w:val="9"/>
  </w:num>
  <w:num w:numId="7" w16cid:durableId="1821724572">
    <w:abstractNumId w:val="11"/>
  </w:num>
  <w:num w:numId="8" w16cid:durableId="2470088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409195">
    <w:abstractNumId w:val="15"/>
  </w:num>
  <w:num w:numId="10" w16cid:durableId="1463769526">
    <w:abstractNumId w:val="0"/>
  </w:num>
  <w:num w:numId="11" w16cid:durableId="1157695118">
    <w:abstractNumId w:val="7"/>
  </w:num>
  <w:num w:numId="12" w16cid:durableId="1228537945">
    <w:abstractNumId w:val="13"/>
  </w:num>
  <w:num w:numId="13" w16cid:durableId="806508070">
    <w:abstractNumId w:val="6"/>
  </w:num>
  <w:num w:numId="14" w16cid:durableId="917666205">
    <w:abstractNumId w:val="14"/>
  </w:num>
  <w:num w:numId="15" w16cid:durableId="420956815">
    <w:abstractNumId w:val="2"/>
  </w:num>
  <w:num w:numId="16" w16cid:durableId="69811193">
    <w:abstractNumId w:val="19"/>
  </w:num>
  <w:num w:numId="17" w16cid:durableId="320932187">
    <w:abstractNumId w:val="17"/>
  </w:num>
  <w:num w:numId="18" w16cid:durableId="149760673">
    <w:abstractNumId w:val="18"/>
  </w:num>
  <w:num w:numId="19" w16cid:durableId="911504457">
    <w:abstractNumId w:val="16"/>
  </w:num>
  <w:num w:numId="20" w16cid:durableId="1926573512">
    <w:abstractNumId w:val="12"/>
  </w:num>
  <w:num w:numId="21" w16cid:durableId="822240220">
    <w:abstractNumId w:val="4"/>
  </w:num>
  <w:num w:numId="22" w16cid:durableId="507907622">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2EB"/>
    <w:rsid w:val="00001BE2"/>
    <w:rsid w:val="000022EB"/>
    <w:rsid w:val="00004DB9"/>
    <w:rsid w:val="00005364"/>
    <w:rsid w:val="00006C87"/>
    <w:rsid w:val="000071D8"/>
    <w:rsid w:val="0001430A"/>
    <w:rsid w:val="000210DC"/>
    <w:rsid w:val="00024B4F"/>
    <w:rsid w:val="000265C4"/>
    <w:rsid w:val="00027D1D"/>
    <w:rsid w:val="00032E39"/>
    <w:rsid w:val="000354F6"/>
    <w:rsid w:val="00042F49"/>
    <w:rsid w:val="000431F8"/>
    <w:rsid w:val="00043C00"/>
    <w:rsid w:val="000462C0"/>
    <w:rsid w:val="00050212"/>
    <w:rsid w:val="00050780"/>
    <w:rsid w:val="00055303"/>
    <w:rsid w:val="00055771"/>
    <w:rsid w:val="00063DA0"/>
    <w:rsid w:val="00064F92"/>
    <w:rsid w:val="0007159B"/>
    <w:rsid w:val="00084AA0"/>
    <w:rsid w:val="000869F6"/>
    <w:rsid w:val="00090366"/>
    <w:rsid w:val="000916D3"/>
    <w:rsid w:val="000954E2"/>
    <w:rsid w:val="000A0FB7"/>
    <w:rsid w:val="000A27C6"/>
    <w:rsid w:val="000A490C"/>
    <w:rsid w:val="000B11A0"/>
    <w:rsid w:val="000B24BE"/>
    <w:rsid w:val="000C0C05"/>
    <w:rsid w:val="000C3A36"/>
    <w:rsid w:val="000D0598"/>
    <w:rsid w:val="000D1985"/>
    <w:rsid w:val="000D3EFE"/>
    <w:rsid w:val="000D7454"/>
    <w:rsid w:val="000E4A3B"/>
    <w:rsid w:val="000E5FAA"/>
    <w:rsid w:val="000E7485"/>
    <w:rsid w:val="00100FCF"/>
    <w:rsid w:val="00104DEA"/>
    <w:rsid w:val="00107189"/>
    <w:rsid w:val="00107C65"/>
    <w:rsid w:val="001110C6"/>
    <w:rsid w:val="00114ACB"/>
    <w:rsid w:val="00117B16"/>
    <w:rsid w:val="00120960"/>
    <w:rsid w:val="00122447"/>
    <w:rsid w:val="0012445E"/>
    <w:rsid w:val="001261D5"/>
    <w:rsid w:val="00127B85"/>
    <w:rsid w:val="0013044E"/>
    <w:rsid w:val="00133FFA"/>
    <w:rsid w:val="00135C31"/>
    <w:rsid w:val="001529B3"/>
    <w:rsid w:val="00154A8D"/>
    <w:rsid w:val="00167016"/>
    <w:rsid w:val="0017225D"/>
    <w:rsid w:val="00176822"/>
    <w:rsid w:val="00181504"/>
    <w:rsid w:val="00181BA2"/>
    <w:rsid w:val="00183A59"/>
    <w:rsid w:val="0018566A"/>
    <w:rsid w:val="00195A52"/>
    <w:rsid w:val="00195C64"/>
    <w:rsid w:val="001A047D"/>
    <w:rsid w:val="001A5770"/>
    <w:rsid w:val="001A67A5"/>
    <w:rsid w:val="001A705B"/>
    <w:rsid w:val="001B0A56"/>
    <w:rsid w:val="001B443F"/>
    <w:rsid w:val="001B555F"/>
    <w:rsid w:val="001C6280"/>
    <w:rsid w:val="001C6E43"/>
    <w:rsid w:val="001C733B"/>
    <w:rsid w:val="001D16E2"/>
    <w:rsid w:val="001D4F1B"/>
    <w:rsid w:val="001E6649"/>
    <w:rsid w:val="001F3ED0"/>
    <w:rsid w:val="001F6942"/>
    <w:rsid w:val="002011DB"/>
    <w:rsid w:val="00202C77"/>
    <w:rsid w:val="00213AF3"/>
    <w:rsid w:val="00215264"/>
    <w:rsid w:val="00222CCB"/>
    <w:rsid w:val="00222E6E"/>
    <w:rsid w:val="002246AA"/>
    <w:rsid w:val="00224CD2"/>
    <w:rsid w:val="00225D4E"/>
    <w:rsid w:val="002353FE"/>
    <w:rsid w:val="0023775B"/>
    <w:rsid w:val="0024132D"/>
    <w:rsid w:val="00242534"/>
    <w:rsid w:val="00244817"/>
    <w:rsid w:val="00245AD2"/>
    <w:rsid w:val="00251BD7"/>
    <w:rsid w:val="00255DE8"/>
    <w:rsid w:val="00256243"/>
    <w:rsid w:val="002574E3"/>
    <w:rsid w:val="00264697"/>
    <w:rsid w:val="002776A5"/>
    <w:rsid w:val="00283DDE"/>
    <w:rsid w:val="00285B64"/>
    <w:rsid w:val="00287299"/>
    <w:rsid w:val="002914F7"/>
    <w:rsid w:val="0029269B"/>
    <w:rsid w:val="00292AF3"/>
    <w:rsid w:val="00296DC9"/>
    <w:rsid w:val="00297F5F"/>
    <w:rsid w:val="002A0E3A"/>
    <w:rsid w:val="002A5322"/>
    <w:rsid w:val="002B0446"/>
    <w:rsid w:val="002B1CDE"/>
    <w:rsid w:val="002C03E3"/>
    <w:rsid w:val="002C04F5"/>
    <w:rsid w:val="002C0875"/>
    <w:rsid w:val="002C1906"/>
    <w:rsid w:val="002C2E05"/>
    <w:rsid w:val="002C3826"/>
    <w:rsid w:val="002C5552"/>
    <w:rsid w:val="002D1A00"/>
    <w:rsid w:val="002D3983"/>
    <w:rsid w:val="002D79A6"/>
    <w:rsid w:val="002F52A0"/>
    <w:rsid w:val="002F61BB"/>
    <w:rsid w:val="002F667B"/>
    <w:rsid w:val="00300E03"/>
    <w:rsid w:val="00301235"/>
    <w:rsid w:val="0030685F"/>
    <w:rsid w:val="0031151D"/>
    <w:rsid w:val="003158F8"/>
    <w:rsid w:val="003218B2"/>
    <w:rsid w:val="00327E7A"/>
    <w:rsid w:val="00327F4D"/>
    <w:rsid w:val="00332E24"/>
    <w:rsid w:val="00334CCE"/>
    <w:rsid w:val="00337702"/>
    <w:rsid w:val="00343E7C"/>
    <w:rsid w:val="00356D48"/>
    <w:rsid w:val="003634BA"/>
    <w:rsid w:val="003740D0"/>
    <w:rsid w:val="00380742"/>
    <w:rsid w:val="00380C4E"/>
    <w:rsid w:val="00381A02"/>
    <w:rsid w:val="00381E36"/>
    <w:rsid w:val="00387DBE"/>
    <w:rsid w:val="00392A3A"/>
    <w:rsid w:val="003A09ED"/>
    <w:rsid w:val="003A1CCA"/>
    <w:rsid w:val="003A1CE8"/>
    <w:rsid w:val="003A1F61"/>
    <w:rsid w:val="003A288A"/>
    <w:rsid w:val="003A32F3"/>
    <w:rsid w:val="003A66CC"/>
    <w:rsid w:val="003B5345"/>
    <w:rsid w:val="003B53F6"/>
    <w:rsid w:val="003B69BF"/>
    <w:rsid w:val="003B747A"/>
    <w:rsid w:val="003C0405"/>
    <w:rsid w:val="003C547F"/>
    <w:rsid w:val="003C5DE8"/>
    <w:rsid w:val="003C606F"/>
    <w:rsid w:val="003D0CA6"/>
    <w:rsid w:val="003D149F"/>
    <w:rsid w:val="003D4D53"/>
    <w:rsid w:val="003E07C3"/>
    <w:rsid w:val="003E1936"/>
    <w:rsid w:val="003E23EC"/>
    <w:rsid w:val="003E5213"/>
    <w:rsid w:val="003E59D1"/>
    <w:rsid w:val="003E5FBA"/>
    <w:rsid w:val="003E7730"/>
    <w:rsid w:val="003F4AC2"/>
    <w:rsid w:val="003F6090"/>
    <w:rsid w:val="003F7B46"/>
    <w:rsid w:val="00417E8A"/>
    <w:rsid w:val="004207C0"/>
    <w:rsid w:val="00427685"/>
    <w:rsid w:val="00440F92"/>
    <w:rsid w:val="00443DF3"/>
    <w:rsid w:val="004456FA"/>
    <w:rsid w:val="00445E52"/>
    <w:rsid w:val="0044796E"/>
    <w:rsid w:val="004535AA"/>
    <w:rsid w:val="00453F6C"/>
    <w:rsid w:val="00456E2D"/>
    <w:rsid w:val="00476CB8"/>
    <w:rsid w:val="0047799F"/>
    <w:rsid w:val="00483DFB"/>
    <w:rsid w:val="00484933"/>
    <w:rsid w:val="004849A6"/>
    <w:rsid w:val="00485952"/>
    <w:rsid w:val="00486CE9"/>
    <w:rsid w:val="004908D8"/>
    <w:rsid w:val="00492F6F"/>
    <w:rsid w:val="004A4E0A"/>
    <w:rsid w:val="004B0C43"/>
    <w:rsid w:val="004B2DF8"/>
    <w:rsid w:val="004B48CE"/>
    <w:rsid w:val="004B6CBA"/>
    <w:rsid w:val="004C1375"/>
    <w:rsid w:val="004C3F63"/>
    <w:rsid w:val="004D3A28"/>
    <w:rsid w:val="004D4053"/>
    <w:rsid w:val="004D43EB"/>
    <w:rsid w:val="004E4FEF"/>
    <w:rsid w:val="004E50F6"/>
    <w:rsid w:val="004E62D0"/>
    <w:rsid w:val="004F09DB"/>
    <w:rsid w:val="004F7532"/>
    <w:rsid w:val="004F7D4F"/>
    <w:rsid w:val="005002E5"/>
    <w:rsid w:val="00500C51"/>
    <w:rsid w:val="00500EEE"/>
    <w:rsid w:val="00501C64"/>
    <w:rsid w:val="00505CF9"/>
    <w:rsid w:val="0052452B"/>
    <w:rsid w:val="005273E0"/>
    <w:rsid w:val="0053076D"/>
    <w:rsid w:val="00534C24"/>
    <w:rsid w:val="00536FA1"/>
    <w:rsid w:val="00537979"/>
    <w:rsid w:val="00541907"/>
    <w:rsid w:val="0054224D"/>
    <w:rsid w:val="00550E31"/>
    <w:rsid w:val="00556FE5"/>
    <w:rsid w:val="00560501"/>
    <w:rsid w:val="00567B99"/>
    <w:rsid w:val="00573C29"/>
    <w:rsid w:val="00574D40"/>
    <w:rsid w:val="0057768A"/>
    <w:rsid w:val="0058257F"/>
    <w:rsid w:val="00582EC3"/>
    <w:rsid w:val="005869EB"/>
    <w:rsid w:val="00592813"/>
    <w:rsid w:val="005B1BE0"/>
    <w:rsid w:val="005B4037"/>
    <w:rsid w:val="005B57D7"/>
    <w:rsid w:val="005C3F71"/>
    <w:rsid w:val="005C4E89"/>
    <w:rsid w:val="005C6F16"/>
    <w:rsid w:val="005C7EC7"/>
    <w:rsid w:val="005D3683"/>
    <w:rsid w:val="005E64DE"/>
    <w:rsid w:val="005E6D0B"/>
    <w:rsid w:val="005F130A"/>
    <w:rsid w:val="005F177A"/>
    <w:rsid w:val="005F27A0"/>
    <w:rsid w:val="005F288F"/>
    <w:rsid w:val="005F4CE6"/>
    <w:rsid w:val="0060447E"/>
    <w:rsid w:val="00610879"/>
    <w:rsid w:val="00611487"/>
    <w:rsid w:val="00616A82"/>
    <w:rsid w:val="00617E51"/>
    <w:rsid w:val="006310C4"/>
    <w:rsid w:val="00640E85"/>
    <w:rsid w:val="0064134D"/>
    <w:rsid w:val="00645C6E"/>
    <w:rsid w:val="0064755E"/>
    <w:rsid w:val="00647D97"/>
    <w:rsid w:val="006512AC"/>
    <w:rsid w:val="00651713"/>
    <w:rsid w:val="006534FC"/>
    <w:rsid w:val="00656A69"/>
    <w:rsid w:val="00666E9B"/>
    <w:rsid w:val="00670519"/>
    <w:rsid w:val="00671D72"/>
    <w:rsid w:val="00672A21"/>
    <w:rsid w:val="00680EE3"/>
    <w:rsid w:val="00681D7A"/>
    <w:rsid w:val="00693BCA"/>
    <w:rsid w:val="00696F85"/>
    <w:rsid w:val="006971A6"/>
    <w:rsid w:val="006A465F"/>
    <w:rsid w:val="006A616A"/>
    <w:rsid w:val="006A7C1E"/>
    <w:rsid w:val="006B040E"/>
    <w:rsid w:val="006B2C08"/>
    <w:rsid w:val="006B7821"/>
    <w:rsid w:val="006B7A76"/>
    <w:rsid w:val="006C164F"/>
    <w:rsid w:val="006C49AD"/>
    <w:rsid w:val="006C4FC7"/>
    <w:rsid w:val="006C5531"/>
    <w:rsid w:val="006D1FB1"/>
    <w:rsid w:val="006E02E7"/>
    <w:rsid w:val="006E7F42"/>
    <w:rsid w:val="007049B6"/>
    <w:rsid w:val="00706115"/>
    <w:rsid w:val="007104BC"/>
    <w:rsid w:val="00711136"/>
    <w:rsid w:val="007118D8"/>
    <w:rsid w:val="00712E60"/>
    <w:rsid w:val="00715141"/>
    <w:rsid w:val="00717ACF"/>
    <w:rsid w:val="007207B3"/>
    <w:rsid w:val="00720A7F"/>
    <w:rsid w:val="00720D2C"/>
    <w:rsid w:val="0072145E"/>
    <w:rsid w:val="00723719"/>
    <w:rsid w:val="0072384A"/>
    <w:rsid w:val="0073100D"/>
    <w:rsid w:val="00731529"/>
    <w:rsid w:val="0073586B"/>
    <w:rsid w:val="00743A69"/>
    <w:rsid w:val="00744C8C"/>
    <w:rsid w:val="007502A6"/>
    <w:rsid w:val="007533B1"/>
    <w:rsid w:val="0076066B"/>
    <w:rsid w:val="0076277F"/>
    <w:rsid w:val="00776DF1"/>
    <w:rsid w:val="00776E1C"/>
    <w:rsid w:val="00783F86"/>
    <w:rsid w:val="00787B29"/>
    <w:rsid w:val="00792743"/>
    <w:rsid w:val="00793F25"/>
    <w:rsid w:val="007A222A"/>
    <w:rsid w:val="007A6878"/>
    <w:rsid w:val="007B10CA"/>
    <w:rsid w:val="007B3C5F"/>
    <w:rsid w:val="007B6DDC"/>
    <w:rsid w:val="007B7820"/>
    <w:rsid w:val="007B796D"/>
    <w:rsid w:val="007C03FC"/>
    <w:rsid w:val="007C1B1C"/>
    <w:rsid w:val="007C5D7A"/>
    <w:rsid w:val="007D22A3"/>
    <w:rsid w:val="007D24B6"/>
    <w:rsid w:val="007D3179"/>
    <w:rsid w:val="007E756E"/>
    <w:rsid w:val="007F13A1"/>
    <w:rsid w:val="007F4FDF"/>
    <w:rsid w:val="008138AD"/>
    <w:rsid w:val="00824D98"/>
    <w:rsid w:val="00827BAE"/>
    <w:rsid w:val="0083062C"/>
    <w:rsid w:val="00830997"/>
    <w:rsid w:val="00831A54"/>
    <w:rsid w:val="00832723"/>
    <w:rsid w:val="00832B81"/>
    <w:rsid w:val="0083759F"/>
    <w:rsid w:val="00840311"/>
    <w:rsid w:val="00841198"/>
    <w:rsid w:val="0085434F"/>
    <w:rsid w:val="00860EE2"/>
    <w:rsid w:val="008614BB"/>
    <w:rsid w:val="008627A4"/>
    <w:rsid w:val="00863A4A"/>
    <w:rsid w:val="00875813"/>
    <w:rsid w:val="008853B8"/>
    <w:rsid w:val="00885BB0"/>
    <w:rsid w:val="008860EA"/>
    <w:rsid w:val="00891A66"/>
    <w:rsid w:val="008971B8"/>
    <w:rsid w:val="008A345B"/>
    <w:rsid w:val="008B6C33"/>
    <w:rsid w:val="008B6CBB"/>
    <w:rsid w:val="008C1091"/>
    <w:rsid w:val="008C3BE9"/>
    <w:rsid w:val="008D2EEA"/>
    <w:rsid w:val="008D633E"/>
    <w:rsid w:val="008E05B6"/>
    <w:rsid w:val="008E20B1"/>
    <w:rsid w:val="008F12C8"/>
    <w:rsid w:val="008F38EF"/>
    <w:rsid w:val="0090125F"/>
    <w:rsid w:val="00901DF9"/>
    <w:rsid w:val="00903FAD"/>
    <w:rsid w:val="0090701B"/>
    <w:rsid w:val="0091106B"/>
    <w:rsid w:val="00916395"/>
    <w:rsid w:val="00921040"/>
    <w:rsid w:val="009212DA"/>
    <w:rsid w:val="00921761"/>
    <w:rsid w:val="009307EF"/>
    <w:rsid w:val="00933AFF"/>
    <w:rsid w:val="009364EC"/>
    <w:rsid w:val="00936A2E"/>
    <w:rsid w:val="00952925"/>
    <w:rsid w:val="00953010"/>
    <w:rsid w:val="0095363A"/>
    <w:rsid w:val="009620C4"/>
    <w:rsid w:val="00962621"/>
    <w:rsid w:val="00967EF3"/>
    <w:rsid w:val="00970F7B"/>
    <w:rsid w:val="009728D3"/>
    <w:rsid w:val="00981FD8"/>
    <w:rsid w:val="0098381E"/>
    <w:rsid w:val="00984D74"/>
    <w:rsid w:val="00992B3E"/>
    <w:rsid w:val="009957B3"/>
    <w:rsid w:val="00996C6A"/>
    <w:rsid w:val="00997FE3"/>
    <w:rsid w:val="009A0075"/>
    <w:rsid w:val="009A00E0"/>
    <w:rsid w:val="009A1960"/>
    <w:rsid w:val="009A6D6F"/>
    <w:rsid w:val="009A6EB3"/>
    <w:rsid w:val="009A7E97"/>
    <w:rsid w:val="009B039E"/>
    <w:rsid w:val="009B08C5"/>
    <w:rsid w:val="009B2C8D"/>
    <w:rsid w:val="009C01B8"/>
    <w:rsid w:val="009C1C57"/>
    <w:rsid w:val="009C211D"/>
    <w:rsid w:val="009C3494"/>
    <w:rsid w:val="009C5608"/>
    <w:rsid w:val="009C6495"/>
    <w:rsid w:val="009D428C"/>
    <w:rsid w:val="009E21BF"/>
    <w:rsid w:val="009E2D81"/>
    <w:rsid w:val="009E71DF"/>
    <w:rsid w:val="009F1D6B"/>
    <w:rsid w:val="009F3AFD"/>
    <w:rsid w:val="009F4E3D"/>
    <w:rsid w:val="00A00002"/>
    <w:rsid w:val="00A0298D"/>
    <w:rsid w:val="00A02D2C"/>
    <w:rsid w:val="00A04637"/>
    <w:rsid w:val="00A06156"/>
    <w:rsid w:val="00A14435"/>
    <w:rsid w:val="00A17559"/>
    <w:rsid w:val="00A22FE2"/>
    <w:rsid w:val="00A23A6B"/>
    <w:rsid w:val="00A35E0F"/>
    <w:rsid w:val="00A41F16"/>
    <w:rsid w:val="00A46326"/>
    <w:rsid w:val="00A479E2"/>
    <w:rsid w:val="00A60364"/>
    <w:rsid w:val="00A6392B"/>
    <w:rsid w:val="00A66C52"/>
    <w:rsid w:val="00A67785"/>
    <w:rsid w:val="00A705ED"/>
    <w:rsid w:val="00A715E2"/>
    <w:rsid w:val="00A72FE7"/>
    <w:rsid w:val="00A7484D"/>
    <w:rsid w:val="00A77847"/>
    <w:rsid w:val="00A77DB5"/>
    <w:rsid w:val="00A862F1"/>
    <w:rsid w:val="00A873E4"/>
    <w:rsid w:val="00A92E2B"/>
    <w:rsid w:val="00A93644"/>
    <w:rsid w:val="00A94FF2"/>
    <w:rsid w:val="00A96737"/>
    <w:rsid w:val="00AA36F1"/>
    <w:rsid w:val="00AB28FC"/>
    <w:rsid w:val="00AB3C80"/>
    <w:rsid w:val="00AB6C5A"/>
    <w:rsid w:val="00AC4FAF"/>
    <w:rsid w:val="00AC57DB"/>
    <w:rsid w:val="00AD04B0"/>
    <w:rsid w:val="00AD0C6B"/>
    <w:rsid w:val="00AD1250"/>
    <w:rsid w:val="00AD4A14"/>
    <w:rsid w:val="00AD521B"/>
    <w:rsid w:val="00AE1E64"/>
    <w:rsid w:val="00AE2084"/>
    <w:rsid w:val="00AE2E15"/>
    <w:rsid w:val="00AE7F87"/>
    <w:rsid w:val="00AF09E9"/>
    <w:rsid w:val="00B067EA"/>
    <w:rsid w:val="00B06EC9"/>
    <w:rsid w:val="00B13349"/>
    <w:rsid w:val="00B135B1"/>
    <w:rsid w:val="00B14F03"/>
    <w:rsid w:val="00B152BF"/>
    <w:rsid w:val="00B16CB5"/>
    <w:rsid w:val="00B23AFB"/>
    <w:rsid w:val="00B30C5C"/>
    <w:rsid w:val="00B348A5"/>
    <w:rsid w:val="00B35087"/>
    <w:rsid w:val="00B4358D"/>
    <w:rsid w:val="00B448EC"/>
    <w:rsid w:val="00B45743"/>
    <w:rsid w:val="00B46FA0"/>
    <w:rsid w:val="00B50F48"/>
    <w:rsid w:val="00B54D7F"/>
    <w:rsid w:val="00B54EDD"/>
    <w:rsid w:val="00B613AE"/>
    <w:rsid w:val="00B6216C"/>
    <w:rsid w:val="00B63F85"/>
    <w:rsid w:val="00B65615"/>
    <w:rsid w:val="00B656CE"/>
    <w:rsid w:val="00B67102"/>
    <w:rsid w:val="00B67A05"/>
    <w:rsid w:val="00B70D7C"/>
    <w:rsid w:val="00B72190"/>
    <w:rsid w:val="00B74719"/>
    <w:rsid w:val="00B77332"/>
    <w:rsid w:val="00B7747A"/>
    <w:rsid w:val="00B83A61"/>
    <w:rsid w:val="00B851FC"/>
    <w:rsid w:val="00B875B3"/>
    <w:rsid w:val="00B91295"/>
    <w:rsid w:val="00B92489"/>
    <w:rsid w:val="00B9683B"/>
    <w:rsid w:val="00B972DC"/>
    <w:rsid w:val="00BB0D10"/>
    <w:rsid w:val="00BB0DB7"/>
    <w:rsid w:val="00BB6404"/>
    <w:rsid w:val="00BC07BC"/>
    <w:rsid w:val="00BC2B6A"/>
    <w:rsid w:val="00BC4ABB"/>
    <w:rsid w:val="00BE435F"/>
    <w:rsid w:val="00BF5437"/>
    <w:rsid w:val="00C01676"/>
    <w:rsid w:val="00C0260C"/>
    <w:rsid w:val="00C11934"/>
    <w:rsid w:val="00C1701B"/>
    <w:rsid w:val="00C20248"/>
    <w:rsid w:val="00C23E74"/>
    <w:rsid w:val="00C267E1"/>
    <w:rsid w:val="00C278CD"/>
    <w:rsid w:val="00C377FC"/>
    <w:rsid w:val="00C37A87"/>
    <w:rsid w:val="00C41A9E"/>
    <w:rsid w:val="00C5116D"/>
    <w:rsid w:val="00C51747"/>
    <w:rsid w:val="00C526D4"/>
    <w:rsid w:val="00C56912"/>
    <w:rsid w:val="00C57315"/>
    <w:rsid w:val="00C65505"/>
    <w:rsid w:val="00C65C59"/>
    <w:rsid w:val="00C70585"/>
    <w:rsid w:val="00C80AC4"/>
    <w:rsid w:val="00C80B9B"/>
    <w:rsid w:val="00C877BA"/>
    <w:rsid w:val="00CA2524"/>
    <w:rsid w:val="00CA3517"/>
    <w:rsid w:val="00CA3ACF"/>
    <w:rsid w:val="00CA54AB"/>
    <w:rsid w:val="00CB4340"/>
    <w:rsid w:val="00CB448E"/>
    <w:rsid w:val="00CB4B5C"/>
    <w:rsid w:val="00CC21CD"/>
    <w:rsid w:val="00CC4DD6"/>
    <w:rsid w:val="00CC5A93"/>
    <w:rsid w:val="00CD1ABA"/>
    <w:rsid w:val="00CD72A8"/>
    <w:rsid w:val="00CE09A1"/>
    <w:rsid w:val="00CE0F5C"/>
    <w:rsid w:val="00CE6B21"/>
    <w:rsid w:val="00CF1F34"/>
    <w:rsid w:val="00CF257D"/>
    <w:rsid w:val="00D16C7F"/>
    <w:rsid w:val="00D171C7"/>
    <w:rsid w:val="00D215EA"/>
    <w:rsid w:val="00D34032"/>
    <w:rsid w:val="00D3729B"/>
    <w:rsid w:val="00D439AD"/>
    <w:rsid w:val="00D44753"/>
    <w:rsid w:val="00D46CC5"/>
    <w:rsid w:val="00D50940"/>
    <w:rsid w:val="00D52231"/>
    <w:rsid w:val="00D537EB"/>
    <w:rsid w:val="00D551CB"/>
    <w:rsid w:val="00D55869"/>
    <w:rsid w:val="00D6289F"/>
    <w:rsid w:val="00D6299B"/>
    <w:rsid w:val="00D647A8"/>
    <w:rsid w:val="00D64B12"/>
    <w:rsid w:val="00D70A64"/>
    <w:rsid w:val="00D72D95"/>
    <w:rsid w:val="00D7331C"/>
    <w:rsid w:val="00D77BE7"/>
    <w:rsid w:val="00D8063E"/>
    <w:rsid w:val="00D8321C"/>
    <w:rsid w:val="00D84E91"/>
    <w:rsid w:val="00D861E2"/>
    <w:rsid w:val="00D9400F"/>
    <w:rsid w:val="00DA04AA"/>
    <w:rsid w:val="00DA0FF7"/>
    <w:rsid w:val="00DA2ADD"/>
    <w:rsid w:val="00DA4175"/>
    <w:rsid w:val="00DA4A6B"/>
    <w:rsid w:val="00DA623A"/>
    <w:rsid w:val="00DB0082"/>
    <w:rsid w:val="00DB1957"/>
    <w:rsid w:val="00DB5578"/>
    <w:rsid w:val="00DC37E0"/>
    <w:rsid w:val="00DC4F7D"/>
    <w:rsid w:val="00DC5AFC"/>
    <w:rsid w:val="00DC7046"/>
    <w:rsid w:val="00DD1DC5"/>
    <w:rsid w:val="00DD27BE"/>
    <w:rsid w:val="00DD7F3D"/>
    <w:rsid w:val="00DE1D45"/>
    <w:rsid w:val="00DE2A8C"/>
    <w:rsid w:val="00DE4AA7"/>
    <w:rsid w:val="00DE4BC5"/>
    <w:rsid w:val="00DE6992"/>
    <w:rsid w:val="00DF0A98"/>
    <w:rsid w:val="00DF4301"/>
    <w:rsid w:val="00E0244C"/>
    <w:rsid w:val="00E03146"/>
    <w:rsid w:val="00E05BDC"/>
    <w:rsid w:val="00E064E4"/>
    <w:rsid w:val="00E06F57"/>
    <w:rsid w:val="00E13AA4"/>
    <w:rsid w:val="00E13D54"/>
    <w:rsid w:val="00E156D4"/>
    <w:rsid w:val="00E1578E"/>
    <w:rsid w:val="00E16B30"/>
    <w:rsid w:val="00E21E27"/>
    <w:rsid w:val="00E32780"/>
    <w:rsid w:val="00E3335D"/>
    <w:rsid w:val="00E33C85"/>
    <w:rsid w:val="00E3450D"/>
    <w:rsid w:val="00E36DC9"/>
    <w:rsid w:val="00E40D0B"/>
    <w:rsid w:val="00E44409"/>
    <w:rsid w:val="00E51DCF"/>
    <w:rsid w:val="00E60CAD"/>
    <w:rsid w:val="00E63474"/>
    <w:rsid w:val="00E6623C"/>
    <w:rsid w:val="00E67561"/>
    <w:rsid w:val="00E67905"/>
    <w:rsid w:val="00E67B7F"/>
    <w:rsid w:val="00E70D67"/>
    <w:rsid w:val="00E728ED"/>
    <w:rsid w:val="00E736B2"/>
    <w:rsid w:val="00E81F03"/>
    <w:rsid w:val="00E8400C"/>
    <w:rsid w:val="00E91804"/>
    <w:rsid w:val="00E91C75"/>
    <w:rsid w:val="00E94D1C"/>
    <w:rsid w:val="00E97FDB"/>
    <w:rsid w:val="00EA6F1A"/>
    <w:rsid w:val="00EB3375"/>
    <w:rsid w:val="00EB591B"/>
    <w:rsid w:val="00EC162A"/>
    <w:rsid w:val="00EC21CB"/>
    <w:rsid w:val="00ED1ED4"/>
    <w:rsid w:val="00ED2FE2"/>
    <w:rsid w:val="00ED7DF0"/>
    <w:rsid w:val="00ED7F4F"/>
    <w:rsid w:val="00ED7FD8"/>
    <w:rsid w:val="00EE0681"/>
    <w:rsid w:val="00EE210E"/>
    <w:rsid w:val="00EF3272"/>
    <w:rsid w:val="00EF4996"/>
    <w:rsid w:val="00F02A1B"/>
    <w:rsid w:val="00F2048C"/>
    <w:rsid w:val="00F2353A"/>
    <w:rsid w:val="00F254AA"/>
    <w:rsid w:val="00F26C1F"/>
    <w:rsid w:val="00F278A4"/>
    <w:rsid w:val="00F32B17"/>
    <w:rsid w:val="00F362B9"/>
    <w:rsid w:val="00F37A96"/>
    <w:rsid w:val="00F45F17"/>
    <w:rsid w:val="00F506A1"/>
    <w:rsid w:val="00F55CB0"/>
    <w:rsid w:val="00F60B91"/>
    <w:rsid w:val="00F628C4"/>
    <w:rsid w:val="00F64D7B"/>
    <w:rsid w:val="00F71395"/>
    <w:rsid w:val="00F72276"/>
    <w:rsid w:val="00F72F69"/>
    <w:rsid w:val="00F81D83"/>
    <w:rsid w:val="00F84741"/>
    <w:rsid w:val="00F874B4"/>
    <w:rsid w:val="00F96691"/>
    <w:rsid w:val="00FA03A9"/>
    <w:rsid w:val="00FA56F0"/>
    <w:rsid w:val="00FA7AD0"/>
    <w:rsid w:val="00FB0ACC"/>
    <w:rsid w:val="00FB2CEA"/>
    <w:rsid w:val="00FC083A"/>
    <w:rsid w:val="00FC1137"/>
    <w:rsid w:val="00FC184E"/>
    <w:rsid w:val="00FC4E89"/>
    <w:rsid w:val="00FC6122"/>
    <w:rsid w:val="00FC65C1"/>
    <w:rsid w:val="00FC6E67"/>
    <w:rsid w:val="00FD16F1"/>
    <w:rsid w:val="00FD2BE9"/>
    <w:rsid w:val="00FD35BD"/>
    <w:rsid w:val="00FD41EF"/>
    <w:rsid w:val="00FD57CA"/>
    <w:rsid w:val="00FD5F71"/>
    <w:rsid w:val="00FD7752"/>
    <w:rsid w:val="00FE29D6"/>
    <w:rsid w:val="00FE2FD0"/>
    <w:rsid w:val="00FE32E3"/>
    <w:rsid w:val="00FE54FA"/>
    <w:rsid w:val="00FF090F"/>
    <w:rsid w:val="00FF44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895FA55"/>
  <w15:chartTrackingRefBased/>
  <w15:docId w15:val="{0ABCCA26-AC5F-44BA-90E0-38BB0EEC7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2E15"/>
    <w:pPr>
      <w:overflowPunct w:val="0"/>
      <w:autoSpaceDE w:val="0"/>
      <w:autoSpaceDN w:val="0"/>
      <w:adjustRightInd w:val="0"/>
      <w:textAlignment w:val="baseline"/>
    </w:pPr>
    <w:rPr>
      <w:lang w:val="fr-FR" w:eastAsia="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632"/>
      </w:tabs>
    </w:pPr>
    <w:rPr>
      <w:rFonts w:ascii="Helvetica" w:eastAsia="ヒラギノ角ゴ Pro W3" w:hAnsi="Helvetica"/>
      <w:color w:val="000000"/>
      <w:lang w:val="en-US"/>
    </w:rPr>
  </w:style>
  <w:style w:type="paragraph" w:customStyle="1" w:styleId="Body">
    <w:name w:val="Body"/>
    <w:autoRedefine/>
    <w:rPr>
      <w:rFonts w:ascii="Helvetica" w:eastAsia="ヒラギノ角ゴ Pro W3" w:hAnsi="Helvetica"/>
      <w:color w:val="000000"/>
      <w:sz w:val="24"/>
      <w:lang w:val="en-US"/>
    </w:rPr>
  </w:style>
  <w:style w:type="paragraph" w:styleId="Header">
    <w:name w:val="header"/>
    <w:basedOn w:val="Normal"/>
    <w:link w:val="HeaderChar"/>
    <w:locked/>
    <w:rsid w:val="00AB6DD3"/>
    <w:pPr>
      <w:tabs>
        <w:tab w:val="center" w:pos="4536"/>
        <w:tab w:val="right" w:pos="9072"/>
      </w:tabs>
    </w:pPr>
  </w:style>
  <w:style w:type="character" w:customStyle="1" w:styleId="HeaderChar">
    <w:name w:val="Header Char"/>
    <w:link w:val="Header"/>
    <w:rsid w:val="00AB6DD3"/>
    <w:rPr>
      <w:sz w:val="24"/>
      <w:szCs w:val="24"/>
      <w:lang w:val="en-US" w:eastAsia="en-US"/>
    </w:rPr>
  </w:style>
  <w:style w:type="paragraph" w:styleId="Footer">
    <w:name w:val="footer"/>
    <w:basedOn w:val="Normal"/>
    <w:link w:val="FooterChar"/>
    <w:uiPriority w:val="99"/>
    <w:locked/>
    <w:rsid w:val="00AB6DD3"/>
    <w:pPr>
      <w:tabs>
        <w:tab w:val="center" w:pos="4536"/>
        <w:tab w:val="right" w:pos="9072"/>
      </w:tabs>
    </w:pPr>
  </w:style>
  <w:style w:type="character" w:customStyle="1" w:styleId="FooterChar">
    <w:name w:val="Footer Char"/>
    <w:link w:val="Footer"/>
    <w:uiPriority w:val="99"/>
    <w:rsid w:val="00AB6DD3"/>
    <w:rPr>
      <w:sz w:val="24"/>
      <w:szCs w:val="24"/>
      <w:lang w:val="en-US" w:eastAsia="en-US"/>
    </w:rPr>
  </w:style>
  <w:style w:type="paragraph" w:styleId="ListParagraph">
    <w:name w:val="List Paragraph"/>
    <w:basedOn w:val="Normal"/>
    <w:uiPriority w:val="34"/>
    <w:qFormat/>
    <w:rsid w:val="003A32F3"/>
    <w:pPr>
      <w:ind w:left="720"/>
      <w:contextualSpacing/>
    </w:pPr>
  </w:style>
  <w:style w:type="character" w:styleId="Hyperlink">
    <w:name w:val="Hyperlink"/>
    <w:basedOn w:val="DefaultParagraphFont"/>
    <w:locked/>
    <w:rsid w:val="003D4D53"/>
    <w:rPr>
      <w:color w:val="0563C1" w:themeColor="hyperlink"/>
      <w:u w:val="single"/>
    </w:rPr>
  </w:style>
  <w:style w:type="character" w:customStyle="1" w:styleId="UnresolvedMention1">
    <w:name w:val="Unresolved Mention1"/>
    <w:basedOn w:val="DefaultParagraphFont"/>
    <w:uiPriority w:val="99"/>
    <w:semiHidden/>
    <w:unhideWhenUsed/>
    <w:rsid w:val="003D4D53"/>
    <w:rPr>
      <w:color w:val="605E5C"/>
      <w:shd w:val="clear" w:color="auto" w:fill="E1DFDD"/>
    </w:rPr>
  </w:style>
  <w:style w:type="character" w:styleId="UnresolvedMention">
    <w:name w:val="Unresolved Mention"/>
    <w:basedOn w:val="DefaultParagraphFont"/>
    <w:uiPriority w:val="99"/>
    <w:semiHidden/>
    <w:unhideWhenUsed/>
    <w:rsid w:val="00592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765809">
      <w:bodyDiv w:val="1"/>
      <w:marLeft w:val="0"/>
      <w:marRight w:val="0"/>
      <w:marTop w:val="0"/>
      <w:marBottom w:val="0"/>
      <w:divBdr>
        <w:top w:val="none" w:sz="0" w:space="0" w:color="auto"/>
        <w:left w:val="none" w:sz="0" w:space="0" w:color="auto"/>
        <w:bottom w:val="none" w:sz="0" w:space="0" w:color="auto"/>
        <w:right w:val="none" w:sz="0" w:space="0" w:color="auto"/>
      </w:divBdr>
    </w:div>
    <w:div w:id="1089422044">
      <w:bodyDiv w:val="1"/>
      <w:marLeft w:val="0"/>
      <w:marRight w:val="0"/>
      <w:marTop w:val="0"/>
      <w:marBottom w:val="0"/>
      <w:divBdr>
        <w:top w:val="none" w:sz="0" w:space="0" w:color="auto"/>
        <w:left w:val="none" w:sz="0" w:space="0" w:color="auto"/>
        <w:bottom w:val="none" w:sz="0" w:space="0" w:color="auto"/>
        <w:right w:val="none" w:sz="0" w:space="0" w:color="auto"/>
      </w:divBdr>
    </w:div>
    <w:div w:id="1576433739">
      <w:bodyDiv w:val="1"/>
      <w:marLeft w:val="0"/>
      <w:marRight w:val="0"/>
      <w:marTop w:val="0"/>
      <w:marBottom w:val="0"/>
      <w:divBdr>
        <w:top w:val="none" w:sz="0" w:space="0" w:color="auto"/>
        <w:left w:val="none" w:sz="0" w:space="0" w:color="auto"/>
        <w:bottom w:val="none" w:sz="0" w:space="0" w:color="auto"/>
        <w:right w:val="none" w:sz="0" w:space="0" w:color="auto"/>
      </w:divBdr>
    </w:div>
    <w:div w:id="1840341439">
      <w:bodyDiv w:val="1"/>
      <w:marLeft w:val="0"/>
      <w:marRight w:val="0"/>
      <w:marTop w:val="0"/>
      <w:marBottom w:val="0"/>
      <w:divBdr>
        <w:top w:val="none" w:sz="0" w:space="0" w:color="auto"/>
        <w:left w:val="none" w:sz="0" w:space="0" w:color="auto"/>
        <w:bottom w:val="none" w:sz="0" w:space="0" w:color="auto"/>
        <w:right w:val="none" w:sz="0" w:space="0" w:color="auto"/>
      </w:divBdr>
    </w:div>
    <w:div w:id="1964262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e\OneDrive%20-%20WEBER\Documents\Custom%20Office%20Templates\Lettre%20FAL.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Lettre FAL.dotx</Template>
  <TotalTime>0</TotalTime>
  <Pages>3</Pages>
  <Words>976</Words>
  <Characters>5369</Characters>
  <Application>Microsoft Office Word</Application>
  <DocSecurity>0</DocSecurity>
  <Lines>44</Lines>
  <Paragraphs>12</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LTE</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Jean-Claude Weber</dc:creator>
  <cp:keywords/>
  <cp:lastModifiedBy>WEBER</cp:lastModifiedBy>
  <cp:revision>2</cp:revision>
  <cp:lastPrinted>2026-04-22T12:18:00Z</cp:lastPrinted>
  <dcterms:created xsi:type="dcterms:W3CDTF">2026-04-22T12:45:00Z</dcterms:created>
  <dcterms:modified xsi:type="dcterms:W3CDTF">2026-04-22T12:45:00Z</dcterms:modified>
</cp:coreProperties>
</file>