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E8B9" w14:textId="77777777" w:rsidR="00215264" w:rsidRPr="006C46D8" w:rsidRDefault="00215264" w:rsidP="00D70A64">
      <w:pPr>
        <w:overflowPunct/>
        <w:spacing w:line="360" w:lineRule="auto"/>
        <w:textAlignment w:val="auto"/>
        <w:rPr>
          <w:rStyle w:val="Emphasis"/>
          <w:lang w:val="fr-LU"/>
        </w:rPr>
      </w:pPr>
    </w:p>
    <w:p w14:paraId="456FF8D7" w14:textId="1DE6200E" w:rsidR="00E73EF7" w:rsidRPr="00E73EF7" w:rsidRDefault="00525720" w:rsidP="00E73EF7">
      <w:pPr>
        <w:overflowPunct/>
        <w:spacing w:line="276" w:lineRule="auto"/>
        <w:jc w:val="center"/>
        <w:textAlignment w:val="auto"/>
        <w:rPr>
          <w:rFonts w:asciiTheme="minorHAnsi" w:hAnsiTheme="minorHAnsi" w:cstheme="minorHAnsi"/>
          <w:b/>
          <w:bCs/>
          <w:sz w:val="24"/>
          <w:szCs w:val="24"/>
        </w:rPr>
      </w:pPr>
      <w:r>
        <w:rPr>
          <w:rFonts w:asciiTheme="minorHAnsi" w:hAnsiTheme="minorHAnsi" w:cstheme="minorHAnsi"/>
          <w:b/>
          <w:bCs/>
          <w:sz w:val="24"/>
          <w:szCs w:val="24"/>
        </w:rPr>
        <w:t>Compte-rendu de</w:t>
      </w:r>
      <w:r w:rsidR="00E73EF7" w:rsidRPr="00E73EF7">
        <w:rPr>
          <w:rFonts w:asciiTheme="minorHAnsi" w:hAnsiTheme="minorHAnsi" w:cstheme="minorHAnsi"/>
          <w:b/>
          <w:bCs/>
          <w:sz w:val="24"/>
          <w:szCs w:val="24"/>
        </w:rPr>
        <w:t xml:space="preserve"> la Réunion du Bureau de la FAL</w:t>
      </w:r>
    </w:p>
    <w:p w14:paraId="73AA3BB3" w14:textId="40A7DD41" w:rsidR="00E73EF7" w:rsidRPr="00E73EF7" w:rsidRDefault="00E73EF7" w:rsidP="00E73EF7">
      <w:pPr>
        <w:overflowPunct/>
        <w:spacing w:line="276" w:lineRule="auto"/>
        <w:jc w:val="center"/>
        <w:textAlignment w:val="auto"/>
        <w:rPr>
          <w:rFonts w:asciiTheme="minorHAnsi" w:hAnsiTheme="minorHAnsi" w:cstheme="minorHAnsi"/>
          <w:b/>
          <w:bCs/>
          <w:sz w:val="24"/>
          <w:szCs w:val="24"/>
        </w:rPr>
      </w:pPr>
      <w:r w:rsidRPr="00E73EF7">
        <w:rPr>
          <w:rFonts w:asciiTheme="minorHAnsi" w:hAnsiTheme="minorHAnsi" w:cstheme="minorHAnsi"/>
          <w:b/>
          <w:bCs/>
          <w:sz w:val="24"/>
          <w:szCs w:val="24"/>
        </w:rPr>
        <w:t xml:space="preserve">du </w:t>
      </w:r>
      <w:r w:rsidR="00D60260">
        <w:rPr>
          <w:rFonts w:asciiTheme="minorHAnsi" w:hAnsiTheme="minorHAnsi" w:cstheme="minorHAnsi"/>
          <w:b/>
          <w:bCs/>
          <w:sz w:val="24"/>
          <w:szCs w:val="24"/>
        </w:rPr>
        <w:t>mercredi</w:t>
      </w:r>
      <w:r w:rsidRPr="00E73EF7">
        <w:rPr>
          <w:rFonts w:asciiTheme="minorHAnsi" w:hAnsiTheme="minorHAnsi" w:cstheme="minorHAnsi"/>
          <w:b/>
          <w:bCs/>
          <w:sz w:val="24"/>
          <w:szCs w:val="24"/>
        </w:rPr>
        <w:t xml:space="preserve"> </w:t>
      </w:r>
      <w:r w:rsidR="00216923">
        <w:rPr>
          <w:rFonts w:asciiTheme="minorHAnsi" w:hAnsiTheme="minorHAnsi" w:cstheme="minorHAnsi"/>
          <w:b/>
          <w:bCs/>
          <w:sz w:val="24"/>
          <w:szCs w:val="24"/>
        </w:rPr>
        <w:t>1</w:t>
      </w:r>
      <w:r w:rsidR="00D60260">
        <w:rPr>
          <w:rFonts w:asciiTheme="minorHAnsi" w:hAnsiTheme="minorHAnsi" w:cstheme="minorHAnsi"/>
          <w:b/>
          <w:bCs/>
          <w:sz w:val="24"/>
          <w:szCs w:val="24"/>
        </w:rPr>
        <w:t>2</w:t>
      </w:r>
      <w:r w:rsidR="00216923">
        <w:rPr>
          <w:rFonts w:asciiTheme="minorHAnsi" w:hAnsiTheme="minorHAnsi" w:cstheme="minorHAnsi"/>
          <w:b/>
          <w:bCs/>
          <w:sz w:val="24"/>
          <w:szCs w:val="24"/>
        </w:rPr>
        <w:t xml:space="preserve"> </w:t>
      </w:r>
      <w:r w:rsidR="00D60260">
        <w:rPr>
          <w:rFonts w:asciiTheme="minorHAnsi" w:hAnsiTheme="minorHAnsi" w:cstheme="minorHAnsi"/>
          <w:b/>
          <w:bCs/>
          <w:sz w:val="24"/>
          <w:szCs w:val="24"/>
        </w:rPr>
        <w:t>novembre</w:t>
      </w:r>
      <w:r w:rsidRPr="00E73EF7">
        <w:rPr>
          <w:rFonts w:asciiTheme="minorHAnsi" w:hAnsiTheme="minorHAnsi" w:cstheme="minorHAnsi"/>
          <w:b/>
          <w:bCs/>
          <w:sz w:val="24"/>
          <w:szCs w:val="24"/>
        </w:rPr>
        <w:t xml:space="preserve"> 2025 à </w:t>
      </w:r>
      <w:r w:rsidR="00410B98">
        <w:rPr>
          <w:rFonts w:asciiTheme="minorHAnsi" w:hAnsiTheme="minorHAnsi" w:cstheme="minorHAnsi"/>
          <w:b/>
          <w:bCs/>
          <w:sz w:val="24"/>
          <w:szCs w:val="24"/>
        </w:rPr>
        <w:t>1</w:t>
      </w:r>
      <w:r w:rsidR="00D60260">
        <w:rPr>
          <w:rFonts w:asciiTheme="minorHAnsi" w:hAnsiTheme="minorHAnsi" w:cstheme="minorHAnsi"/>
          <w:b/>
          <w:bCs/>
          <w:sz w:val="24"/>
          <w:szCs w:val="24"/>
        </w:rPr>
        <w:t>8</w:t>
      </w:r>
      <w:r w:rsidR="00410B98">
        <w:rPr>
          <w:rFonts w:asciiTheme="minorHAnsi" w:hAnsiTheme="minorHAnsi" w:cstheme="minorHAnsi"/>
          <w:b/>
          <w:bCs/>
          <w:sz w:val="24"/>
          <w:szCs w:val="24"/>
        </w:rPr>
        <w:t>:</w:t>
      </w:r>
      <w:r w:rsidR="00D60260">
        <w:rPr>
          <w:rFonts w:asciiTheme="minorHAnsi" w:hAnsiTheme="minorHAnsi" w:cstheme="minorHAnsi"/>
          <w:b/>
          <w:bCs/>
          <w:sz w:val="24"/>
          <w:szCs w:val="24"/>
        </w:rPr>
        <w:t>0</w:t>
      </w:r>
      <w:r w:rsidR="00B20EDA">
        <w:rPr>
          <w:rFonts w:asciiTheme="minorHAnsi" w:hAnsiTheme="minorHAnsi" w:cstheme="minorHAnsi"/>
          <w:b/>
          <w:bCs/>
          <w:sz w:val="24"/>
          <w:szCs w:val="24"/>
        </w:rPr>
        <w:t>0</w:t>
      </w:r>
      <w:r w:rsidRPr="00E73EF7">
        <w:rPr>
          <w:rFonts w:asciiTheme="minorHAnsi" w:hAnsiTheme="minorHAnsi" w:cstheme="minorHAnsi"/>
          <w:b/>
          <w:bCs/>
          <w:sz w:val="24"/>
          <w:szCs w:val="24"/>
        </w:rPr>
        <w:t xml:space="preserve"> à la Maison des Sports</w:t>
      </w:r>
    </w:p>
    <w:p w14:paraId="64C13BEF" w14:textId="77777777" w:rsidR="00E73EF7" w:rsidRPr="00E73EF7" w:rsidRDefault="00E73EF7" w:rsidP="00E73EF7">
      <w:pPr>
        <w:overflowPunct/>
        <w:spacing w:line="276" w:lineRule="auto"/>
        <w:jc w:val="center"/>
        <w:textAlignment w:val="auto"/>
        <w:rPr>
          <w:rFonts w:asciiTheme="minorHAnsi" w:hAnsiTheme="minorHAnsi" w:cstheme="minorHAnsi"/>
          <w:sz w:val="24"/>
          <w:szCs w:val="24"/>
        </w:rPr>
      </w:pPr>
    </w:p>
    <w:p w14:paraId="01643D42" w14:textId="2884BBF6" w:rsidR="00E73EF7" w:rsidRPr="00785BA9" w:rsidRDefault="00525720" w:rsidP="00E73EF7">
      <w:pPr>
        <w:overflowPunct/>
        <w:spacing w:line="276" w:lineRule="auto"/>
        <w:textAlignment w:val="auto"/>
        <w:rPr>
          <w:rFonts w:asciiTheme="minorHAnsi" w:hAnsiTheme="minorHAnsi" w:cstheme="minorHAnsi"/>
          <w:b/>
          <w:bCs/>
          <w:sz w:val="24"/>
          <w:szCs w:val="24"/>
          <w:u w:val="single"/>
        </w:rPr>
      </w:pPr>
      <w:r>
        <w:rPr>
          <w:rFonts w:asciiTheme="minorHAnsi" w:hAnsiTheme="minorHAnsi" w:cstheme="minorHAnsi"/>
          <w:b/>
          <w:bCs/>
          <w:sz w:val="24"/>
          <w:szCs w:val="24"/>
          <w:u w:val="single"/>
        </w:rPr>
        <w:t>Présents</w:t>
      </w:r>
      <w:r w:rsidR="00E73EF7" w:rsidRPr="00785BA9">
        <w:rPr>
          <w:rFonts w:asciiTheme="minorHAnsi" w:hAnsiTheme="minorHAnsi" w:cstheme="minorHAnsi"/>
          <w:b/>
          <w:bCs/>
          <w:sz w:val="24"/>
          <w:szCs w:val="24"/>
          <w:u w:val="single"/>
        </w:rPr>
        <w:t>:</w:t>
      </w:r>
    </w:p>
    <w:p w14:paraId="6726C312" w14:textId="7E484FE4" w:rsidR="00E73EF7" w:rsidRPr="00785BA9" w:rsidRDefault="00E73EF7" w:rsidP="00E73EF7">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Erny Mattiussi, Vice-Président</w:t>
      </w:r>
      <w:r w:rsidRPr="00785BA9">
        <w:rPr>
          <w:rFonts w:asciiTheme="minorHAnsi" w:hAnsiTheme="minorHAnsi" w:cstheme="minorHAnsi"/>
          <w:sz w:val="22"/>
          <w:szCs w:val="22"/>
        </w:rPr>
        <w:tab/>
      </w:r>
      <w:r w:rsidRPr="00785BA9">
        <w:rPr>
          <w:rFonts w:asciiTheme="minorHAnsi" w:hAnsiTheme="minorHAnsi" w:cstheme="minorHAnsi"/>
          <w:sz w:val="22"/>
          <w:szCs w:val="22"/>
        </w:rPr>
        <w:tab/>
        <w:t>(EM)</w:t>
      </w:r>
      <w:r w:rsidRPr="00785BA9">
        <w:rPr>
          <w:rFonts w:asciiTheme="minorHAnsi" w:hAnsiTheme="minorHAnsi" w:cstheme="minorHAnsi"/>
          <w:sz w:val="22"/>
          <w:szCs w:val="22"/>
        </w:rPr>
        <w:tab/>
      </w:r>
      <w:r w:rsidRPr="00785BA9">
        <w:rPr>
          <w:rFonts w:asciiTheme="minorHAnsi" w:hAnsiTheme="minorHAnsi" w:cstheme="minorHAnsi"/>
          <w:sz w:val="22"/>
          <w:szCs w:val="22"/>
        </w:rPr>
        <w:tab/>
      </w:r>
    </w:p>
    <w:p w14:paraId="108D4598" w14:textId="3AE38F8F" w:rsidR="00495CC1"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Jean Lorang, trésorier</w:t>
      </w:r>
      <w:r w:rsidRPr="00785BA9">
        <w:rPr>
          <w:rFonts w:asciiTheme="minorHAnsi" w:hAnsiTheme="minorHAnsi" w:cstheme="minorHAnsi"/>
          <w:sz w:val="22"/>
          <w:szCs w:val="22"/>
        </w:rPr>
        <w:tab/>
      </w:r>
      <w:r w:rsidRPr="00785BA9">
        <w:rPr>
          <w:rFonts w:asciiTheme="minorHAnsi" w:hAnsiTheme="minorHAnsi" w:cstheme="minorHAnsi"/>
          <w:sz w:val="22"/>
          <w:szCs w:val="22"/>
        </w:rPr>
        <w:tab/>
      </w:r>
      <w:r w:rsidRPr="00785BA9">
        <w:rPr>
          <w:rFonts w:asciiTheme="minorHAnsi" w:hAnsiTheme="minorHAnsi" w:cstheme="minorHAnsi"/>
          <w:sz w:val="22"/>
          <w:szCs w:val="22"/>
        </w:rPr>
        <w:tab/>
        <w:t>(JL)</w:t>
      </w:r>
    </w:p>
    <w:p w14:paraId="6F1FF7E7" w14:textId="372DCDD9" w:rsidR="00216923"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JC Weber, secrétaire général</w:t>
      </w:r>
      <w:r w:rsidRPr="00785BA9">
        <w:rPr>
          <w:rFonts w:asciiTheme="minorHAnsi" w:hAnsiTheme="minorHAnsi" w:cstheme="minorHAnsi"/>
          <w:sz w:val="22"/>
          <w:szCs w:val="22"/>
        </w:rPr>
        <w:tab/>
      </w:r>
      <w:r w:rsidRPr="00785BA9">
        <w:rPr>
          <w:rFonts w:asciiTheme="minorHAnsi" w:hAnsiTheme="minorHAnsi" w:cstheme="minorHAnsi"/>
          <w:sz w:val="22"/>
          <w:szCs w:val="22"/>
        </w:rPr>
        <w:tab/>
        <w:t>(JW)</w:t>
      </w:r>
    </w:p>
    <w:p w14:paraId="79AE0CD4" w14:textId="7F715F65" w:rsidR="00525720" w:rsidRPr="00525720" w:rsidRDefault="00525720" w:rsidP="00C23E74">
      <w:pPr>
        <w:overflowPunct/>
        <w:spacing w:line="276" w:lineRule="auto"/>
        <w:textAlignment w:val="auto"/>
        <w:rPr>
          <w:rFonts w:asciiTheme="minorHAnsi" w:hAnsiTheme="minorHAnsi" w:cstheme="minorHAnsi"/>
          <w:b/>
          <w:bCs/>
          <w:sz w:val="22"/>
          <w:szCs w:val="22"/>
        </w:rPr>
      </w:pPr>
      <w:r w:rsidRPr="00525720">
        <w:rPr>
          <w:rFonts w:asciiTheme="minorHAnsi" w:hAnsiTheme="minorHAnsi" w:cstheme="minorHAnsi"/>
          <w:b/>
          <w:bCs/>
          <w:sz w:val="22"/>
          <w:szCs w:val="22"/>
        </w:rPr>
        <w:t>Excusé :</w:t>
      </w:r>
    </w:p>
    <w:p w14:paraId="1C5EB258" w14:textId="77777777" w:rsidR="00525720" w:rsidRPr="00785BA9" w:rsidRDefault="00525720" w:rsidP="00525720">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Arny Weber, Commissaire aux Sports</w:t>
      </w:r>
      <w:r w:rsidRPr="00785BA9">
        <w:rPr>
          <w:rFonts w:asciiTheme="minorHAnsi" w:hAnsiTheme="minorHAnsi" w:cstheme="minorHAnsi"/>
          <w:sz w:val="22"/>
          <w:szCs w:val="22"/>
        </w:rPr>
        <w:tab/>
        <w:t>(AW)</w:t>
      </w:r>
      <w:r w:rsidRPr="00785BA9">
        <w:rPr>
          <w:rFonts w:asciiTheme="minorHAnsi" w:hAnsiTheme="minorHAnsi" w:cstheme="minorHAnsi"/>
          <w:sz w:val="22"/>
          <w:szCs w:val="22"/>
        </w:rPr>
        <w:tab/>
      </w:r>
      <w:r w:rsidRPr="00785BA9">
        <w:rPr>
          <w:rFonts w:asciiTheme="minorHAnsi" w:hAnsiTheme="minorHAnsi" w:cstheme="minorHAnsi"/>
          <w:sz w:val="22"/>
          <w:szCs w:val="22"/>
        </w:rPr>
        <w:tab/>
      </w:r>
    </w:p>
    <w:p w14:paraId="1AAE3296" w14:textId="0B86CF05" w:rsidR="00DE2A8C" w:rsidRDefault="00DE2A8C" w:rsidP="00D46CC5">
      <w:pPr>
        <w:overflowPunct/>
        <w:spacing w:line="360" w:lineRule="auto"/>
        <w:jc w:val="center"/>
        <w:textAlignment w:val="auto"/>
        <w:rPr>
          <w:rFonts w:asciiTheme="minorHAnsi" w:hAnsiTheme="minorHAnsi" w:cstheme="minorHAnsi"/>
          <w:b/>
          <w:bCs/>
          <w:sz w:val="28"/>
          <w:szCs w:val="28"/>
          <w:u w:val="single"/>
        </w:rPr>
      </w:pPr>
      <w:r w:rsidRPr="00DE2A8C">
        <w:rPr>
          <w:rFonts w:asciiTheme="minorHAnsi" w:hAnsiTheme="minorHAnsi" w:cstheme="minorHAnsi"/>
          <w:b/>
          <w:bCs/>
          <w:sz w:val="28"/>
          <w:szCs w:val="28"/>
          <w:u w:val="single"/>
        </w:rPr>
        <w:t>Ordre du jour</w:t>
      </w:r>
      <w:r w:rsidR="00582EC3">
        <w:rPr>
          <w:rFonts w:asciiTheme="minorHAnsi" w:hAnsiTheme="minorHAnsi" w:cstheme="minorHAnsi"/>
          <w:b/>
          <w:bCs/>
          <w:sz w:val="28"/>
          <w:szCs w:val="28"/>
          <w:u w:val="single"/>
        </w:rPr>
        <w:t xml:space="preserve"> </w:t>
      </w:r>
      <w:r w:rsidRPr="00DE2A8C">
        <w:rPr>
          <w:rFonts w:asciiTheme="minorHAnsi" w:hAnsiTheme="minorHAnsi" w:cstheme="minorHAnsi"/>
          <w:b/>
          <w:bCs/>
          <w:sz w:val="28"/>
          <w:szCs w:val="28"/>
          <w:u w:val="single"/>
        </w:rPr>
        <w:t>:</w:t>
      </w:r>
    </w:p>
    <w:p w14:paraId="590F72A3" w14:textId="2516016E"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bookmarkStart w:id="0" w:name="_Hlk152337545"/>
      <w:bookmarkStart w:id="1" w:name="_Hlk139299309"/>
      <w:r w:rsidRPr="00B6216C">
        <w:rPr>
          <w:rFonts w:asciiTheme="minorHAnsi" w:hAnsiTheme="minorHAnsi" w:cstheme="minorHAnsi"/>
          <w:b/>
          <w:bCs/>
          <w:sz w:val="22"/>
          <w:szCs w:val="22"/>
        </w:rPr>
        <w:t xml:space="preserve">Rapport de la Réunion du Bureau du </w:t>
      </w:r>
      <w:r>
        <w:rPr>
          <w:rFonts w:asciiTheme="minorHAnsi" w:hAnsiTheme="minorHAnsi" w:cstheme="minorHAnsi"/>
          <w:b/>
          <w:bCs/>
          <w:sz w:val="22"/>
          <w:szCs w:val="22"/>
        </w:rPr>
        <w:t xml:space="preserve">13 octobre </w:t>
      </w:r>
      <w:r w:rsidRPr="00B6216C">
        <w:rPr>
          <w:rFonts w:asciiTheme="minorHAnsi" w:hAnsiTheme="minorHAnsi" w:cstheme="minorHAnsi"/>
          <w:b/>
          <w:bCs/>
          <w:sz w:val="22"/>
          <w:szCs w:val="22"/>
        </w:rPr>
        <w:t>202</w:t>
      </w:r>
      <w:r>
        <w:rPr>
          <w:rFonts w:asciiTheme="minorHAnsi" w:hAnsiTheme="minorHAnsi" w:cstheme="minorHAnsi"/>
          <w:b/>
          <w:bCs/>
          <w:sz w:val="22"/>
          <w:szCs w:val="22"/>
        </w:rPr>
        <w:t>5</w:t>
      </w:r>
      <w:r w:rsidRPr="00B6216C">
        <w:rPr>
          <w:rFonts w:asciiTheme="minorHAnsi" w:hAnsiTheme="minorHAnsi" w:cstheme="minorHAnsi"/>
          <w:b/>
          <w:bCs/>
          <w:sz w:val="22"/>
          <w:szCs w:val="22"/>
        </w:rPr>
        <w:t>.</w:t>
      </w:r>
    </w:p>
    <w:p w14:paraId="40ADCB0E" w14:textId="1D78827F" w:rsidR="00D60260" w:rsidRDefault="00525720" w:rsidP="00525720">
      <w:pPr>
        <w:overflowPunct/>
        <w:spacing w:line="276" w:lineRule="auto"/>
        <w:ind w:firstLine="360"/>
        <w:textAlignment w:val="auto"/>
        <w:rPr>
          <w:rFonts w:asciiTheme="minorHAnsi" w:hAnsiTheme="minorHAnsi" w:cstheme="minorHAnsi"/>
          <w:sz w:val="22"/>
          <w:szCs w:val="22"/>
        </w:rPr>
      </w:pPr>
      <w:r>
        <w:rPr>
          <w:rFonts w:asciiTheme="minorHAnsi" w:hAnsiTheme="minorHAnsi" w:cstheme="minorHAnsi"/>
          <w:sz w:val="22"/>
          <w:szCs w:val="22"/>
        </w:rPr>
        <w:t>Le rapport est approuvé sans commentaires ni corrections.</w:t>
      </w:r>
    </w:p>
    <w:p w14:paraId="47AE9B0E" w14:textId="77777777" w:rsidR="00525720" w:rsidRPr="00525720" w:rsidRDefault="00525720" w:rsidP="00525720">
      <w:pPr>
        <w:overflowPunct/>
        <w:spacing w:line="276" w:lineRule="auto"/>
        <w:ind w:firstLine="360"/>
        <w:textAlignment w:val="auto"/>
        <w:rPr>
          <w:rFonts w:asciiTheme="minorHAnsi" w:hAnsiTheme="minorHAnsi" w:cstheme="minorHAnsi"/>
          <w:sz w:val="22"/>
          <w:szCs w:val="22"/>
        </w:rPr>
      </w:pPr>
    </w:p>
    <w:p w14:paraId="639525EF" w14:textId="4D56969D"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sidRPr="00D60260">
        <w:rPr>
          <w:rFonts w:asciiTheme="minorHAnsi" w:hAnsiTheme="minorHAnsi" w:cstheme="minorHAnsi"/>
          <w:b/>
          <w:bCs/>
          <w:sz w:val="22"/>
          <w:szCs w:val="22"/>
        </w:rPr>
        <w:t>Eviction de notre bureau à la Maison des Sports</w:t>
      </w:r>
      <w:r w:rsidR="00525720">
        <w:rPr>
          <w:rFonts w:asciiTheme="minorHAnsi" w:hAnsiTheme="minorHAnsi" w:cstheme="minorHAnsi"/>
          <w:b/>
          <w:bCs/>
          <w:sz w:val="22"/>
          <w:szCs w:val="22"/>
        </w:rPr>
        <w:t>.</w:t>
      </w:r>
    </w:p>
    <w:p w14:paraId="6FDA4C77" w14:textId="5FEC4C74" w:rsidR="00525720" w:rsidRDefault="00525720" w:rsidP="00525720">
      <w:pPr>
        <w:pStyle w:val="ListParagraph"/>
        <w:overflowPunct/>
        <w:spacing w:line="276" w:lineRule="auto"/>
        <w:ind w:left="360"/>
        <w:textAlignment w:val="auto"/>
        <w:rPr>
          <w:rFonts w:asciiTheme="minorHAnsi" w:hAnsiTheme="minorHAnsi" w:cstheme="minorHAnsi"/>
          <w:sz w:val="22"/>
          <w:szCs w:val="22"/>
        </w:rPr>
      </w:pPr>
      <w:r>
        <w:rPr>
          <w:rFonts w:asciiTheme="minorHAnsi" w:hAnsiTheme="minorHAnsi" w:cstheme="minorHAnsi"/>
          <w:sz w:val="22"/>
          <w:szCs w:val="22"/>
        </w:rPr>
        <w:t>Suite à des entretiens avec les personnes responsables du COSL, Mme Tousch et M. Hoffmann, et du Ministère des Sports, M. Bestgen, il s’avère que notre fédération ne figure pas sur la liste des fédérations les plus supportées. En effet, il nous a été fait remarquer que nous ne sommes pas une fédération très active</w:t>
      </w:r>
      <w:r w:rsidR="00420EDD">
        <w:rPr>
          <w:rFonts w:asciiTheme="minorHAnsi" w:hAnsiTheme="minorHAnsi" w:cstheme="minorHAnsi"/>
          <w:sz w:val="22"/>
          <w:szCs w:val="22"/>
        </w:rPr>
        <w:t xml:space="preserve"> sportivement. (Interprétation de JW : manque de licences sportives, pas de manifestations sportives).</w:t>
      </w:r>
      <w:r>
        <w:rPr>
          <w:rFonts w:asciiTheme="minorHAnsi" w:hAnsiTheme="minorHAnsi" w:cstheme="minorHAnsi"/>
          <w:sz w:val="22"/>
          <w:szCs w:val="22"/>
        </w:rPr>
        <w:t xml:space="preserve"> </w:t>
      </w:r>
      <w:r w:rsidR="00420EDD">
        <w:rPr>
          <w:rFonts w:asciiTheme="minorHAnsi" w:hAnsiTheme="minorHAnsi" w:cstheme="minorHAnsi"/>
          <w:sz w:val="22"/>
          <w:szCs w:val="22"/>
        </w:rPr>
        <w:t>Le déménagement vers le bureau que nous devrons partager avec la Fédération de Hockey sur Gazon est donc inévitable.</w:t>
      </w:r>
    </w:p>
    <w:p w14:paraId="3D3DA723" w14:textId="564FDA94" w:rsidR="00420EDD" w:rsidRPr="00A15D97" w:rsidRDefault="00420EDD" w:rsidP="00525720">
      <w:pPr>
        <w:pStyle w:val="ListParagraph"/>
        <w:overflowPunct/>
        <w:spacing w:line="276" w:lineRule="auto"/>
        <w:ind w:left="360"/>
        <w:textAlignment w:val="auto"/>
        <w:rPr>
          <w:rFonts w:asciiTheme="minorHAnsi" w:hAnsiTheme="minorHAnsi" w:cstheme="minorHAnsi"/>
          <w:i/>
          <w:iCs/>
        </w:rPr>
      </w:pPr>
      <w:r w:rsidRPr="00A15D97">
        <w:rPr>
          <w:rFonts w:asciiTheme="minorHAnsi" w:hAnsiTheme="minorHAnsi" w:cstheme="minorHAnsi"/>
          <w:i/>
          <w:iCs/>
        </w:rPr>
        <w:t>(Note après réunion : En date du 14 novembre nous avons reçu un appel téléphonique de M. Pierrot FELTGEN, secrétaire général de la Fédération de la Presse Sportive</w:t>
      </w:r>
      <w:r w:rsidR="006E0630">
        <w:rPr>
          <w:rFonts w:asciiTheme="minorHAnsi" w:hAnsiTheme="minorHAnsi" w:cstheme="minorHAnsi"/>
          <w:i/>
          <w:iCs/>
        </w:rPr>
        <w:t xml:space="preserve"> (621-261026)</w:t>
      </w:r>
      <w:r w:rsidRPr="00A15D97">
        <w:rPr>
          <w:rFonts w:asciiTheme="minorHAnsi" w:hAnsiTheme="minorHAnsi" w:cstheme="minorHAnsi"/>
          <w:i/>
          <w:iCs/>
        </w:rPr>
        <w:t xml:space="preserve">, informant </w:t>
      </w:r>
      <w:r w:rsidR="00A15D97">
        <w:rPr>
          <w:rFonts w:asciiTheme="minorHAnsi" w:hAnsiTheme="minorHAnsi" w:cstheme="minorHAnsi"/>
          <w:i/>
          <w:iCs/>
        </w:rPr>
        <w:t xml:space="preserve">JW et Iulia </w:t>
      </w:r>
      <w:r w:rsidRPr="00A15D97">
        <w:rPr>
          <w:rFonts w:asciiTheme="minorHAnsi" w:hAnsiTheme="minorHAnsi" w:cstheme="minorHAnsi"/>
          <w:i/>
          <w:iCs/>
        </w:rPr>
        <w:t>que M. Hoffmann du COSL leur aurait offert de partager le bureau de la Fédération de Hockey sur Gazon avec nous. Cette dernière libérant leur bureau. Comme nous ne sommes pas au courant d’une telle initiative, M. Feltgen en référera à son CA et se renseignera auprès du COS</w:t>
      </w:r>
      <w:r w:rsidR="00A15D97" w:rsidRPr="00A15D97">
        <w:rPr>
          <w:rFonts w:asciiTheme="minorHAnsi" w:hAnsiTheme="minorHAnsi" w:cstheme="minorHAnsi"/>
          <w:i/>
          <w:iCs/>
        </w:rPr>
        <w:t>L.)</w:t>
      </w:r>
    </w:p>
    <w:p w14:paraId="3C629620" w14:textId="77777777" w:rsidR="00525720" w:rsidRDefault="00525720" w:rsidP="00525720">
      <w:pPr>
        <w:overflowPunct/>
        <w:spacing w:line="276" w:lineRule="auto"/>
        <w:ind w:left="360"/>
        <w:textAlignment w:val="auto"/>
        <w:rPr>
          <w:rFonts w:asciiTheme="minorHAnsi" w:hAnsiTheme="minorHAnsi" w:cstheme="minorHAnsi"/>
          <w:b/>
          <w:bCs/>
          <w:sz w:val="22"/>
          <w:szCs w:val="22"/>
        </w:rPr>
      </w:pPr>
    </w:p>
    <w:p w14:paraId="6BDD1BF6" w14:textId="2D2622F1" w:rsidR="00D60260" w:rsidRPr="00D60260" w:rsidRDefault="00D60260" w:rsidP="00525720">
      <w:pPr>
        <w:pStyle w:val="ListParagraph"/>
        <w:numPr>
          <w:ilvl w:val="0"/>
          <w:numId w:val="2"/>
        </w:numPr>
        <w:overflowPunct/>
        <w:spacing w:line="276" w:lineRule="auto"/>
        <w:textAlignment w:val="auto"/>
        <w:rPr>
          <w:rFonts w:asciiTheme="minorHAnsi" w:hAnsiTheme="minorHAnsi" w:cstheme="minorHAnsi"/>
          <w:b/>
          <w:bCs/>
          <w:sz w:val="22"/>
          <w:szCs w:val="22"/>
        </w:rPr>
      </w:pPr>
      <w:r w:rsidRPr="00D60260">
        <w:rPr>
          <w:rFonts w:asciiTheme="minorHAnsi" w:hAnsiTheme="minorHAnsi" w:cstheme="minorHAnsi"/>
          <w:b/>
          <w:bCs/>
          <w:sz w:val="22"/>
          <w:szCs w:val="22"/>
        </w:rPr>
        <w:t>Préparation du déménagement :</w:t>
      </w:r>
    </w:p>
    <w:p w14:paraId="2552CE98" w14:textId="77777777" w:rsidR="00525720" w:rsidRDefault="00D60260" w:rsidP="00D60260">
      <w:pPr>
        <w:pStyle w:val="ListParagraph"/>
        <w:numPr>
          <w:ilvl w:val="0"/>
          <w:numId w:val="42"/>
        </w:numPr>
        <w:overflowPunct/>
        <w:spacing w:line="276" w:lineRule="auto"/>
        <w:textAlignment w:val="auto"/>
        <w:rPr>
          <w:rFonts w:asciiTheme="minorHAnsi" w:hAnsiTheme="minorHAnsi" w:cstheme="minorHAnsi"/>
          <w:sz w:val="22"/>
          <w:szCs w:val="22"/>
        </w:rPr>
      </w:pPr>
      <w:r w:rsidRPr="00D60260">
        <w:rPr>
          <w:rFonts w:asciiTheme="minorHAnsi" w:hAnsiTheme="minorHAnsi" w:cstheme="minorHAnsi"/>
          <w:sz w:val="22"/>
          <w:szCs w:val="22"/>
        </w:rPr>
        <w:t>Date et heure</w:t>
      </w:r>
      <w:r w:rsidR="00525720" w:rsidRPr="00525720">
        <w:rPr>
          <w:rFonts w:asciiTheme="minorHAnsi" w:hAnsiTheme="minorHAnsi" w:cstheme="minorHAnsi"/>
          <w:sz w:val="22"/>
          <w:szCs w:val="22"/>
        </w:rPr>
        <w:t xml:space="preserve"> </w:t>
      </w:r>
    </w:p>
    <w:p w14:paraId="1C8699EA" w14:textId="3462F8B3" w:rsidR="00D60260" w:rsidRPr="00D60260" w:rsidRDefault="00525720" w:rsidP="00525720">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date du déménagement est fixée au samedi 13 décembre, avec le dimanche 14 en jour de réserve.</w:t>
      </w:r>
      <w:r w:rsidR="00CE7584">
        <w:rPr>
          <w:rFonts w:asciiTheme="minorHAnsi" w:hAnsiTheme="minorHAnsi" w:cstheme="minorHAnsi"/>
          <w:sz w:val="22"/>
          <w:szCs w:val="22"/>
        </w:rPr>
        <w:t xml:space="preserve"> La présence des membres du Bureau est exigée.</w:t>
      </w:r>
    </w:p>
    <w:p w14:paraId="72CB6F0F" w14:textId="6FC275C0" w:rsidR="00D60260" w:rsidRDefault="00D60260" w:rsidP="00D60260">
      <w:pPr>
        <w:pStyle w:val="ListParagraph"/>
        <w:numPr>
          <w:ilvl w:val="0"/>
          <w:numId w:val="42"/>
        </w:numPr>
        <w:overflowPunct/>
        <w:spacing w:line="276" w:lineRule="auto"/>
        <w:textAlignment w:val="auto"/>
        <w:rPr>
          <w:rFonts w:asciiTheme="minorHAnsi" w:hAnsiTheme="minorHAnsi" w:cstheme="minorHAnsi"/>
          <w:sz w:val="22"/>
          <w:szCs w:val="22"/>
        </w:rPr>
      </w:pPr>
      <w:r w:rsidRPr="00D60260">
        <w:rPr>
          <w:rFonts w:asciiTheme="minorHAnsi" w:hAnsiTheme="minorHAnsi" w:cstheme="minorHAnsi"/>
          <w:sz w:val="22"/>
          <w:szCs w:val="22"/>
        </w:rPr>
        <w:t xml:space="preserve">Acquisition d’armoires </w:t>
      </w:r>
    </w:p>
    <w:p w14:paraId="68A4A387" w14:textId="1F511683" w:rsidR="00A15D97" w:rsidRPr="00A15D97" w:rsidRDefault="00A15D97" w:rsidP="00A15D97">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JL s’occupera de la procuration des armoires. </w:t>
      </w:r>
      <w:r w:rsidRPr="00A15D97">
        <w:rPr>
          <w:rFonts w:asciiTheme="minorHAnsi" w:hAnsiTheme="minorHAnsi" w:cstheme="minorHAnsi"/>
          <w:sz w:val="22"/>
          <w:szCs w:val="22"/>
        </w:rPr>
        <w:t xml:space="preserve">JW a informé M. Bestgen </w:t>
      </w:r>
      <w:r>
        <w:rPr>
          <w:rFonts w:asciiTheme="minorHAnsi" w:hAnsiTheme="minorHAnsi" w:cstheme="minorHAnsi"/>
          <w:sz w:val="22"/>
          <w:szCs w:val="22"/>
        </w:rPr>
        <w:t xml:space="preserve">du Ministère des Sports </w:t>
      </w:r>
      <w:r w:rsidRPr="00A15D97">
        <w:rPr>
          <w:rFonts w:asciiTheme="minorHAnsi" w:hAnsiTheme="minorHAnsi" w:cstheme="minorHAnsi"/>
          <w:sz w:val="22"/>
          <w:szCs w:val="22"/>
        </w:rPr>
        <w:t>que</w:t>
      </w:r>
      <w:r>
        <w:rPr>
          <w:rFonts w:asciiTheme="minorHAnsi" w:hAnsiTheme="minorHAnsi" w:cstheme="minorHAnsi"/>
          <w:sz w:val="22"/>
          <w:szCs w:val="22"/>
        </w:rPr>
        <w:t xml:space="preserve"> nous exigeons du Ministère de prendre en charge ces acquisitions. </w:t>
      </w:r>
    </w:p>
    <w:p w14:paraId="0170967A" w14:textId="04D955C4" w:rsidR="00D60260" w:rsidRDefault="00D60260" w:rsidP="00D60260">
      <w:pPr>
        <w:pStyle w:val="ListParagraph"/>
        <w:numPr>
          <w:ilvl w:val="0"/>
          <w:numId w:val="42"/>
        </w:numPr>
        <w:overflowPunct/>
        <w:spacing w:line="276" w:lineRule="auto"/>
        <w:textAlignment w:val="auto"/>
        <w:rPr>
          <w:rFonts w:asciiTheme="minorHAnsi" w:hAnsiTheme="minorHAnsi" w:cstheme="minorHAnsi"/>
          <w:sz w:val="22"/>
          <w:szCs w:val="22"/>
        </w:rPr>
      </w:pPr>
      <w:r w:rsidRPr="00D60260">
        <w:rPr>
          <w:rFonts w:asciiTheme="minorHAnsi" w:hAnsiTheme="minorHAnsi" w:cstheme="minorHAnsi"/>
          <w:sz w:val="22"/>
          <w:szCs w:val="22"/>
        </w:rPr>
        <w:t>Installations informatiques</w:t>
      </w:r>
      <w:r w:rsidR="00A15D97">
        <w:rPr>
          <w:rFonts w:asciiTheme="minorHAnsi" w:hAnsiTheme="minorHAnsi" w:cstheme="minorHAnsi"/>
          <w:sz w:val="22"/>
          <w:szCs w:val="22"/>
        </w:rPr>
        <w:t>.</w:t>
      </w:r>
    </w:p>
    <w:p w14:paraId="67603649" w14:textId="62E2F2B0" w:rsidR="00A15D97" w:rsidRPr="00D60260" w:rsidRDefault="00A15D97" w:rsidP="00A15D97">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COSL a été informé de la date de notre déménagement et que nous demandons que toutes les installations de téléphone et Internet soient réalisés avant cette date.</w:t>
      </w:r>
    </w:p>
    <w:p w14:paraId="57497BE5" w14:textId="2A0F9487" w:rsidR="00D60260" w:rsidRDefault="00D60260" w:rsidP="00D60260">
      <w:pPr>
        <w:pStyle w:val="ListParagraph"/>
        <w:numPr>
          <w:ilvl w:val="0"/>
          <w:numId w:val="42"/>
        </w:numPr>
        <w:overflowPunct/>
        <w:spacing w:line="276" w:lineRule="auto"/>
        <w:textAlignment w:val="auto"/>
        <w:rPr>
          <w:rFonts w:asciiTheme="minorHAnsi" w:hAnsiTheme="minorHAnsi" w:cstheme="minorHAnsi"/>
          <w:sz w:val="22"/>
          <w:szCs w:val="22"/>
        </w:rPr>
      </w:pPr>
      <w:r w:rsidRPr="00D60260">
        <w:rPr>
          <w:rFonts w:asciiTheme="minorHAnsi" w:hAnsiTheme="minorHAnsi" w:cstheme="minorHAnsi"/>
          <w:sz w:val="22"/>
          <w:szCs w:val="22"/>
        </w:rPr>
        <w:t>Décors</w:t>
      </w:r>
    </w:p>
    <w:p w14:paraId="09F3D862" w14:textId="07A1E49F" w:rsidR="00A15D97" w:rsidRPr="00D60260" w:rsidRDefault="00A15D97" w:rsidP="00A15D97">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JL s’occupera des décors dans le nouveau bureau.</w:t>
      </w:r>
    </w:p>
    <w:p w14:paraId="72107C28" w14:textId="77777777" w:rsidR="00A15D97" w:rsidRDefault="00A15D97">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3922D529" w14:textId="5DED422C" w:rsidR="00D60260" w:rsidRDefault="00D60260" w:rsidP="00D60260">
      <w:pPr>
        <w:pStyle w:val="ListParagraph"/>
        <w:numPr>
          <w:ilvl w:val="0"/>
          <w:numId w:val="42"/>
        </w:numPr>
        <w:overflowPunct/>
        <w:spacing w:line="276" w:lineRule="auto"/>
        <w:textAlignment w:val="auto"/>
        <w:rPr>
          <w:rFonts w:asciiTheme="minorHAnsi" w:hAnsiTheme="minorHAnsi" w:cstheme="minorHAnsi"/>
          <w:sz w:val="22"/>
          <w:szCs w:val="22"/>
        </w:rPr>
      </w:pPr>
      <w:r w:rsidRPr="00D60260">
        <w:rPr>
          <w:rFonts w:asciiTheme="minorHAnsi" w:hAnsiTheme="minorHAnsi" w:cstheme="minorHAnsi"/>
          <w:sz w:val="22"/>
          <w:szCs w:val="22"/>
        </w:rPr>
        <w:lastRenderedPageBreak/>
        <w:t>Demande de transfert de nos archives aux Archives de l’Etat</w:t>
      </w:r>
    </w:p>
    <w:p w14:paraId="03873CD1" w14:textId="671CFB9A" w:rsidR="00A15D97" w:rsidRDefault="00A15D97" w:rsidP="00A15D97">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Nous avons rendez-vous le 10 décembre avec une personne des Archives de l’Etat dans nos bureaux pour évaluer la pertinence de nos archives.</w:t>
      </w:r>
    </w:p>
    <w:p w14:paraId="4CFEC482" w14:textId="77777777" w:rsidR="006B0986" w:rsidRPr="00D60260" w:rsidRDefault="006B0986" w:rsidP="00A15D97">
      <w:pPr>
        <w:pStyle w:val="ListParagraph"/>
        <w:overflowPunct/>
        <w:spacing w:line="276" w:lineRule="auto"/>
        <w:textAlignment w:val="auto"/>
        <w:rPr>
          <w:rFonts w:asciiTheme="minorHAnsi" w:hAnsiTheme="minorHAnsi" w:cstheme="minorHAnsi"/>
          <w:sz w:val="22"/>
          <w:szCs w:val="22"/>
        </w:rPr>
      </w:pPr>
    </w:p>
    <w:p w14:paraId="45E0010D" w14:textId="347C4B5F"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Centres Nationaux ELNT et ELUS</w:t>
      </w:r>
    </w:p>
    <w:p w14:paraId="16ABD886" w14:textId="77777777" w:rsidR="006B0986" w:rsidRDefault="006B0986" w:rsidP="006B0986">
      <w:pPr>
        <w:pStyle w:val="ListParagraph"/>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Assurances</w:t>
      </w:r>
    </w:p>
    <w:p w14:paraId="283C72B1" w14:textId="75A00F0A" w:rsidR="006B0986" w:rsidRDefault="006B0986" w:rsidP="006B0986">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Mme. Leukart du Ministère des Sports nous ayant informé que la situation concernant les assurances des bâtiments ELNT et ELUS et du bail de location entre le CLVV et l’Etat, n’a pas encore pu être clarifiée (faute de retour du Ministère des Finances et des Bâtiments Publics), elle suggère de continuer d’assurer les risques sur initiative du CLVV et de SKYDIVE.</w:t>
      </w:r>
    </w:p>
    <w:p w14:paraId="4BB97CB2" w14:textId="0CCE6E8E" w:rsidR="006B0986" w:rsidRDefault="006B0986" w:rsidP="006B0986">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Il est décidé d’en informer le CLVV et SKYDIVE et de consulter ASSUR24 (Eschette) pour une offre d’assurance globale FAL / CLV / SKYDIVE.</w:t>
      </w:r>
    </w:p>
    <w:p w14:paraId="4929093A" w14:textId="2B76B70B" w:rsidR="003D35A3" w:rsidRPr="003D35A3" w:rsidRDefault="003D35A3" w:rsidP="006B0986">
      <w:pPr>
        <w:pStyle w:val="ListParagraph"/>
        <w:spacing w:line="276" w:lineRule="auto"/>
        <w:rPr>
          <w:rFonts w:asciiTheme="minorHAnsi" w:hAnsiTheme="minorHAnsi" w:cstheme="minorHAnsi"/>
          <w:i/>
          <w:iCs/>
        </w:rPr>
      </w:pPr>
      <w:r w:rsidRPr="003D35A3">
        <w:rPr>
          <w:rFonts w:asciiTheme="minorHAnsi" w:hAnsiTheme="minorHAnsi" w:cstheme="minorHAnsi"/>
          <w:i/>
          <w:iCs/>
        </w:rPr>
        <w:t>(Note après réunion : CLVV et SKYDIVE ont été informés par courriel)</w:t>
      </w:r>
    </w:p>
    <w:p w14:paraId="7FD57249" w14:textId="77777777" w:rsidR="00D60260" w:rsidRDefault="00D60260" w:rsidP="006B0986">
      <w:pPr>
        <w:pStyle w:val="ListParagraph"/>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Réunions des Commissions de Coordination ELNT et ELUS.</w:t>
      </w:r>
    </w:p>
    <w:p w14:paraId="464F2268" w14:textId="22BAA852" w:rsidR="00D60260" w:rsidRPr="00CE7584" w:rsidRDefault="00D60260" w:rsidP="00CE7584">
      <w:pPr>
        <w:pStyle w:val="ListParagraph"/>
        <w:numPr>
          <w:ilvl w:val="1"/>
          <w:numId w:val="34"/>
        </w:numPr>
        <w:spacing w:line="276" w:lineRule="auto"/>
        <w:ind w:left="993" w:hanging="284"/>
        <w:rPr>
          <w:rFonts w:asciiTheme="minorHAnsi" w:hAnsiTheme="minorHAnsi" w:cstheme="minorHAnsi"/>
          <w:sz w:val="22"/>
          <w:szCs w:val="22"/>
        </w:rPr>
      </w:pPr>
      <w:r w:rsidRPr="00CE7584">
        <w:rPr>
          <w:rFonts w:asciiTheme="minorHAnsi" w:hAnsiTheme="minorHAnsi" w:cstheme="minorHAnsi"/>
          <w:sz w:val="22"/>
          <w:szCs w:val="22"/>
        </w:rPr>
        <w:t>Objection du président du CLVV</w:t>
      </w:r>
      <w:r w:rsidR="00CE7584" w:rsidRPr="00CE7584">
        <w:rPr>
          <w:rFonts w:asciiTheme="minorHAnsi" w:hAnsiTheme="minorHAnsi" w:cstheme="minorHAnsi"/>
          <w:sz w:val="22"/>
          <w:szCs w:val="22"/>
        </w:rPr>
        <w:t> : Erny KIRSCH nous a signalé son désaccord pour une réunion commune des 2 Commissions de Coordination. Le Bureau décide de ne pas en tenir compte.</w:t>
      </w:r>
    </w:p>
    <w:p w14:paraId="17D81F21" w14:textId="64645CCB" w:rsidR="00CE7584" w:rsidRPr="00CE7584" w:rsidRDefault="00CE7584" w:rsidP="00CE7584">
      <w:pPr>
        <w:pStyle w:val="ListParagraph"/>
        <w:numPr>
          <w:ilvl w:val="1"/>
          <w:numId w:val="34"/>
        </w:numPr>
        <w:spacing w:line="276" w:lineRule="auto"/>
        <w:ind w:left="993" w:hanging="284"/>
        <w:rPr>
          <w:rFonts w:asciiTheme="minorHAnsi" w:hAnsiTheme="minorHAnsi" w:cstheme="minorHAnsi"/>
          <w:sz w:val="22"/>
          <w:szCs w:val="22"/>
        </w:rPr>
      </w:pPr>
      <w:r w:rsidRPr="00CE7584">
        <w:rPr>
          <w:rFonts w:asciiTheme="minorHAnsi" w:hAnsiTheme="minorHAnsi" w:cstheme="minorHAnsi"/>
          <w:sz w:val="22"/>
          <w:szCs w:val="22"/>
        </w:rPr>
        <w:t>Mm</w:t>
      </w:r>
      <w:r w:rsidR="00DC1940">
        <w:rPr>
          <w:rFonts w:asciiTheme="minorHAnsi" w:hAnsiTheme="minorHAnsi" w:cstheme="minorHAnsi"/>
          <w:sz w:val="22"/>
          <w:szCs w:val="22"/>
        </w:rPr>
        <w:t>e.</w:t>
      </w:r>
      <w:r w:rsidRPr="00CE7584">
        <w:rPr>
          <w:rFonts w:asciiTheme="minorHAnsi" w:hAnsiTheme="minorHAnsi" w:cstheme="minorHAnsi"/>
          <w:sz w:val="22"/>
          <w:szCs w:val="22"/>
        </w:rPr>
        <w:t xml:space="preserve"> Husslein du Ministère des Sports devra être contactée après le 17 novembre pour trouver une date pour la réunion. Les membres des Commissions en seront informés.</w:t>
      </w:r>
    </w:p>
    <w:p w14:paraId="5F7C7E26" w14:textId="77777777" w:rsidR="00CE7584" w:rsidRPr="00CE7584" w:rsidRDefault="00CE7584" w:rsidP="00CE7584">
      <w:pPr>
        <w:pStyle w:val="ListParagraph"/>
        <w:spacing w:line="276" w:lineRule="auto"/>
        <w:rPr>
          <w:rFonts w:asciiTheme="minorHAnsi" w:hAnsiTheme="minorHAnsi" w:cstheme="minorHAnsi"/>
          <w:sz w:val="22"/>
          <w:szCs w:val="22"/>
        </w:rPr>
      </w:pPr>
    </w:p>
    <w:p w14:paraId="08586A74" w14:textId="2699CFA6"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sidRPr="00D60260">
        <w:rPr>
          <w:rFonts w:asciiTheme="minorHAnsi" w:hAnsiTheme="minorHAnsi" w:cstheme="minorHAnsi"/>
          <w:b/>
          <w:bCs/>
          <w:sz w:val="22"/>
          <w:szCs w:val="22"/>
        </w:rPr>
        <w:t xml:space="preserve">Projet « Communication 2026 » </w:t>
      </w:r>
    </w:p>
    <w:p w14:paraId="43803D70" w14:textId="4E60DFC6" w:rsidR="00C01B45" w:rsidRDefault="00C01B45" w:rsidP="00C01B45">
      <w:pPr>
        <w:pStyle w:val="ListParagraph"/>
        <w:numPr>
          <w:ilvl w:val="0"/>
          <w:numId w:val="34"/>
        </w:numPr>
        <w:overflowPunct/>
        <w:spacing w:line="276" w:lineRule="auto"/>
        <w:textAlignment w:val="auto"/>
        <w:rPr>
          <w:rFonts w:asciiTheme="minorHAnsi" w:hAnsiTheme="minorHAnsi" w:cstheme="minorHAnsi"/>
          <w:sz w:val="22"/>
          <w:szCs w:val="22"/>
        </w:rPr>
      </w:pPr>
      <w:r w:rsidRPr="00C01B45">
        <w:rPr>
          <w:rFonts w:asciiTheme="minorHAnsi" w:hAnsiTheme="minorHAnsi" w:cstheme="minorHAnsi"/>
          <w:sz w:val="22"/>
          <w:szCs w:val="22"/>
        </w:rPr>
        <w:t>Coopération avec Funky Monkey</w:t>
      </w:r>
    </w:p>
    <w:p w14:paraId="3C1A9C10" w14:textId="2046380A" w:rsidR="00CE7584" w:rsidRPr="00C01B45" w:rsidRDefault="00CE7584" w:rsidP="00CE7584">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coopération actuelle est maintenue, sans le développement suggéré par Funky Monkey qui en sera informé par Iulia.</w:t>
      </w:r>
    </w:p>
    <w:p w14:paraId="31366CA6" w14:textId="40E0A08A" w:rsidR="00C01B45" w:rsidRDefault="00C01B45" w:rsidP="00C01B45">
      <w:pPr>
        <w:pStyle w:val="ListParagraph"/>
        <w:numPr>
          <w:ilvl w:val="0"/>
          <w:numId w:val="34"/>
        </w:numPr>
        <w:overflowPunct/>
        <w:spacing w:line="276" w:lineRule="auto"/>
        <w:textAlignment w:val="auto"/>
        <w:rPr>
          <w:rFonts w:asciiTheme="minorHAnsi" w:hAnsiTheme="minorHAnsi" w:cstheme="minorHAnsi"/>
          <w:sz w:val="22"/>
          <w:szCs w:val="22"/>
        </w:rPr>
      </w:pPr>
      <w:r w:rsidRPr="00C01B45">
        <w:rPr>
          <w:rFonts w:asciiTheme="minorHAnsi" w:hAnsiTheme="minorHAnsi" w:cstheme="minorHAnsi"/>
          <w:sz w:val="22"/>
          <w:szCs w:val="22"/>
        </w:rPr>
        <w:t xml:space="preserve">Attribution </w:t>
      </w:r>
      <w:r w:rsidR="00A62239">
        <w:rPr>
          <w:rFonts w:asciiTheme="minorHAnsi" w:hAnsiTheme="minorHAnsi" w:cstheme="minorHAnsi"/>
          <w:sz w:val="22"/>
          <w:szCs w:val="22"/>
        </w:rPr>
        <w:t xml:space="preserve">éventuelle </w:t>
      </w:r>
      <w:r w:rsidRPr="00C01B45">
        <w:rPr>
          <w:rFonts w:asciiTheme="minorHAnsi" w:hAnsiTheme="minorHAnsi" w:cstheme="minorHAnsi"/>
          <w:sz w:val="22"/>
          <w:szCs w:val="22"/>
        </w:rPr>
        <w:t>d’un poste spécifique IT subsidié</w:t>
      </w:r>
      <w:r w:rsidR="00A62239">
        <w:rPr>
          <w:rFonts w:asciiTheme="minorHAnsi" w:hAnsiTheme="minorHAnsi" w:cstheme="minorHAnsi"/>
          <w:sz w:val="22"/>
          <w:szCs w:val="22"/>
        </w:rPr>
        <w:t xml:space="preserve"> par le gouvernement</w:t>
      </w:r>
      <w:r w:rsidR="00CE7584">
        <w:rPr>
          <w:rFonts w:asciiTheme="minorHAnsi" w:hAnsiTheme="minorHAnsi" w:cstheme="minorHAnsi"/>
          <w:sz w:val="22"/>
          <w:szCs w:val="22"/>
        </w:rPr>
        <w:t>.</w:t>
      </w:r>
    </w:p>
    <w:p w14:paraId="1563BE97" w14:textId="3A05C1A1" w:rsidR="00CE7584" w:rsidRDefault="00CE7584" w:rsidP="00CE7584">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Nous avons fait une demande d’attribution d’un poste de « responsable communication » mi-temps au Ministère des Sports.</w:t>
      </w:r>
    </w:p>
    <w:p w14:paraId="12ADBB35" w14:textId="77777777" w:rsidR="00CE7584" w:rsidRPr="00C01B45" w:rsidRDefault="00CE7584" w:rsidP="00CE7584">
      <w:pPr>
        <w:pStyle w:val="ListParagraph"/>
        <w:overflowPunct/>
        <w:spacing w:line="276" w:lineRule="auto"/>
        <w:textAlignment w:val="auto"/>
        <w:rPr>
          <w:rFonts w:asciiTheme="minorHAnsi" w:hAnsiTheme="minorHAnsi" w:cstheme="minorHAnsi"/>
          <w:sz w:val="22"/>
          <w:szCs w:val="22"/>
        </w:rPr>
      </w:pPr>
    </w:p>
    <w:p w14:paraId="42F88E7A" w14:textId="45215D26"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sidRPr="00D60260">
        <w:rPr>
          <w:rFonts w:asciiTheme="minorHAnsi" w:hAnsiTheme="minorHAnsi" w:cstheme="minorHAnsi"/>
          <w:b/>
          <w:bCs/>
          <w:sz w:val="22"/>
          <w:szCs w:val="22"/>
        </w:rPr>
        <w:t xml:space="preserve">Prise de position COSL </w:t>
      </w:r>
    </w:p>
    <w:p w14:paraId="3CB79AAE" w14:textId="63FEEC67" w:rsidR="00C01B45" w:rsidRDefault="00C01B45" w:rsidP="00C01B45">
      <w:pPr>
        <w:pStyle w:val="ListParagraph"/>
        <w:numPr>
          <w:ilvl w:val="0"/>
          <w:numId w:val="34"/>
        </w:numPr>
        <w:overflowPunct/>
        <w:spacing w:line="276" w:lineRule="auto"/>
        <w:textAlignment w:val="auto"/>
        <w:rPr>
          <w:rFonts w:asciiTheme="minorHAnsi" w:hAnsiTheme="minorHAnsi" w:cstheme="minorHAnsi"/>
          <w:sz w:val="22"/>
          <w:szCs w:val="22"/>
        </w:rPr>
      </w:pPr>
      <w:r w:rsidRPr="00C01B45">
        <w:rPr>
          <w:rFonts w:asciiTheme="minorHAnsi" w:hAnsiTheme="minorHAnsi" w:cstheme="minorHAnsi"/>
          <w:sz w:val="22"/>
          <w:szCs w:val="22"/>
        </w:rPr>
        <w:t>Réunion COSL du 20 novembre à 18 :30 à l’Hôtel Alvisse</w:t>
      </w:r>
    </w:p>
    <w:p w14:paraId="64830FF0" w14:textId="0FAEE198" w:rsidR="00685A7D" w:rsidRDefault="00685A7D" w:rsidP="00685A7D">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JW et JL participeront à la réunion qui aura pour sujet l’avis du COSL concernant le projet de loi portant création de l’établissement public « Initiative pour la promotion de l’emploi dans le secteur du sport ».</w:t>
      </w:r>
    </w:p>
    <w:p w14:paraId="772F3CCC" w14:textId="77777777" w:rsidR="003D35A3" w:rsidRPr="00C01B45" w:rsidRDefault="003D35A3" w:rsidP="00685A7D">
      <w:pPr>
        <w:pStyle w:val="ListParagraph"/>
        <w:overflowPunct/>
        <w:spacing w:line="276" w:lineRule="auto"/>
        <w:textAlignment w:val="auto"/>
        <w:rPr>
          <w:rFonts w:asciiTheme="minorHAnsi" w:hAnsiTheme="minorHAnsi" w:cstheme="minorHAnsi"/>
          <w:sz w:val="22"/>
          <w:szCs w:val="22"/>
        </w:rPr>
      </w:pPr>
    </w:p>
    <w:p w14:paraId="481CC87F" w14:textId="7C341D0F"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sidRPr="00D60260">
        <w:rPr>
          <w:rFonts w:asciiTheme="minorHAnsi" w:hAnsiTheme="minorHAnsi" w:cstheme="minorHAnsi"/>
          <w:b/>
          <w:bCs/>
          <w:sz w:val="22"/>
          <w:szCs w:val="22"/>
        </w:rPr>
        <w:t>Locations « tiers » hangar ELUS</w:t>
      </w:r>
    </w:p>
    <w:p w14:paraId="014326A6" w14:textId="43114854" w:rsidR="00C01B45" w:rsidRDefault="00C01B45" w:rsidP="00A62239">
      <w:pPr>
        <w:pStyle w:val="ListParagraph"/>
        <w:numPr>
          <w:ilvl w:val="0"/>
          <w:numId w:val="34"/>
        </w:numPr>
        <w:overflowPunct/>
        <w:spacing w:line="276" w:lineRule="auto"/>
        <w:textAlignment w:val="auto"/>
        <w:rPr>
          <w:rFonts w:asciiTheme="minorHAnsi" w:hAnsiTheme="minorHAnsi" w:cstheme="minorHAnsi"/>
          <w:sz w:val="22"/>
          <w:szCs w:val="22"/>
        </w:rPr>
      </w:pPr>
      <w:r w:rsidRPr="00A62239">
        <w:rPr>
          <w:rFonts w:asciiTheme="minorHAnsi" w:hAnsiTheme="minorHAnsi" w:cstheme="minorHAnsi"/>
          <w:sz w:val="22"/>
          <w:szCs w:val="22"/>
        </w:rPr>
        <w:t>Demande du CLVV pour délégation</w:t>
      </w:r>
      <w:r w:rsidR="00A62239" w:rsidRPr="00A62239">
        <w:rPr>
          <w:rFonts w:asciiTheme="minorHAnsi" w:hAnsiTheme="minorHAnsi" w:cstheme="minorHAnsi"/>
          <w:sz w:val="22"/>
          <w:szCs w:val="22"/>
        </w:rPr>
        <w:t xml:space="preserve"> du mandat de gestion du hangar à ELUS</w:t>
      </w:r>
      <w:r w:rsidR="00685A7D">
        <w:rPr>
          <w:rFonts w:asciiTheme="minorHAnsi" w:hAnsiTheme="minorHAnsi" w:cstheme="minorHAnsi"/>
          <w:sz w:val="22"/>
          <w:szCs w:val="22"/>
        </w:rPr>
        <w:t>.</w:t>
      </w:r>
    </w:p>
    <w:p w14:paraId="5D55855B" w14:textId="6A3C5BFD" w:rsidR="00685A7D" w:rsidRDefault="005E74E9" w:rsidP="00685A7D">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Bureau prend note de la demande et décide de renvoyer le CLVV aux dispositions de la Convention entre la FAL et le CLVV. La FAL ne se prononcera pas autrement.</w:t>
      </w:r>
      <w:r w:rsidR="003D35A3">
        <w:rPr>
          <w:rFonts w:asciiTheme="minorHAnsi" w:hAnsiTheme="minorHAnsi" w:cstheme="minorHAnsi"/>
          <w:sz w:val="22"/>
          <w:szCs w:val="22"/>
        </w:rPr>
        <w:t xml:space="preserve"> </w:t>
      </w:r>
    </w:p>
    <w:p w14:paraId="6404D713" w14:textId="7FC6E764" w:rsidR="003D35A3" w:rsidRPr="003D35A3" w:rsidRDefault="003D35A3" w:rsidP="00685A7D">
      <w:pPr>
        <w:pStyle w:val="ListParagraph"/>
        <w:overflowPunct/>
        <w:spacing w:line="276" w:lineRule="auto"/>
        <w:textAlignment w:val="auto"/>
        <w:rPr>
          <w:rFonts w:asciiTheme="minorHAnsi" w:hAnsiTheme="minorHAnsi" w:cstheme="minorHAnsi"/>
          <w:i/>
          <w:iCs/>
        </w:rPr>
      </w:pPr>
      <w:r w:rsidRPr="003D35A3">
        <w:rPr>
          <w:rFonts w:asciiTheme="minorHAnsi" w:hAnsiTheme="minorHAnsi" w:cstheme="minorHAnsi"/>
          <w:i/>
          <w:iCs/>
        </w:rPr>
        <w:t>(Note après réunion : Le CLVV en a été informé par courriel)</w:t>
      </w:r>
    </w:p>
    <w:p w14:paraId="09945997" w14:textId="77777777" w:rsidR="005E74E9" w:rsidRPr="00A62239" w:rsidRDefault="005E74E9" w:rsidP="00685A7D">
      <w:pPr>
        <w:pStyle w:val="ListParagraph"/>
        <w:overflowPunct/>
        <w:spacing w:line="276" w:lineRule="auto"/>
        <w:textAlignment w:val="auto"/>
        <w:rPr>
          <w:rFonts w:asciiTheme="minorHAnsi" w:hAnsiTheme="minorHAnsi" w:cstheme="minorHAnsi"/>
          <w:sz w:val="22"/>
          <w:szCs w:val="22"/>
        </w:rPr>
      </w:pPr>
    </w:p>
    <w:bookmarkEnd w:id="0"/>
    <w:bookmarkEnd w:id="1"/>
    <w:p w14:paraId="251E7F96" w14:textId="1E993808" w:rsidR="005E64DE" w:rsidRDefault="005E64DE" w:rsidP="00071CA0">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Rapport Commiss</w:t>
      </w:r>
      <w:r w:rsidR="00DE4AA7">
        <w:rPr>
          <w:rFonts w:asciiTheme="minorHAnsi" w:hAnsiTheme="minorHAnsi" w:cstheme="minorHAnsi"/>
          <w:b/>
          <w:bCs/>
          <w:sz w:val="22"/>
          <w:szCs w:val="22"/>
        </w:rPr>
        <w:t>aire aux S</w:t>
      </w:r>
      <w:r>
        <w:rPr>
          <w:rFonts w:asciiTheme="minorHAnsi" w:hAnsiTheme="minorHAnsi" w:cstheme="minorHAnsi"/>
          <w:b/>
          <w:bCs/>
          <w:sz w:val="22"/>
          <w:szCs w:val="22"/>
        </w:rPr>
        <w:t>port</w:t>
      </w:r>
      <w:r w:rsidR="00DE4AA7">
        <w:rPr>
          <w:rFonts w:asciiTheme="minorHAnsi" w:hAnsiTheme="minorHAnsi" w:cstheme="minorHAnsi"/>
          <w:b/>
          <w:bCs/>
          <w:sz w:val="22"/>
          <w:szCs w:val="22"/>
        </w:rPr>
        <w:t>s</w:t>
      </w:r>
      <w:r>
        <w:rPr>
          <w:rFonts w:asciiTheme="minorHAnsi" w:hAnsiTheme="minorHAnsi" w:cstheme="minorHAnsi"/>
          <w:b/>
          <w:bCs/>
          <w:sz w:val="22"/>
          <w:szCs w:val="22"/>
        </w:rPr>
        <w:t xml:space="preserve"> (AW)</w:t>
      </w:r>
      <w:r w:rsidR="00995161">
        <w:rPr>
          <w:rFonts w:asciiTheme="minorHAnsi" w:hAnsiTheme="minorHAnsi" w:cstheme="minorHAnsi"/>
          <w:b/>
          <w:bCs/>
          <w:sz w:val="22"/>
          <w:szCs w:val="22"/>
        </w:rPr>
        <w:t>.</w:t>
      </w:r>
    </w:p>
    <w:p w14:paraId="7D21B7F2" w14:textId="28FAC532" w:rsidR="005E74E9" w:rsidRPr="005E74E9" w:rsidRDefault="005E74E9" w:rsidP="006E0630">
      <w:pPr>
        <w:pStyle w:val="ListParagraph"/>
        <w:numPr>
          <w:ilvl w:val="0"/>
          <w:numId w:val="34"/>
        </w:numPr>
        <w:overflowPunct/>
        <w:autoSpaceDE/>
        <w:autoSpaceDN/>
        <w:adjustRightInd/>
        <w:spacing w:line="276" w:lineRule="auto"/>
        <w:textAlignment w:val="auto"/>
        <w:rPr>
          <w:rFonts w:asciiTheme="minorHAnsi" w:hAnsiTheme="minorHAnsi" w:cstheme="minorHAnsi"/>
          <w:sz w:val="22"/>
          <w:szCs w:val="22"/>
        </w:rPr>
      </w:pPr>
      <w:r w:rsidRPr="005E74E9">
        <w:rPr>
          <w:rFonts w:asciiTheme="minorHAnsi" w:hAnsiTheme="minorHAnsi" w:cstheme="minorHAnsi"/>
          <w:sz w:val="22"/>
          <w:szCs w:val="22"/>
        </w:rPr>
        <w:t>En l’absence du Commissaire aux Sports, il n’y a pas de rapport.</w:t>
      </w:r>
    </w:p>
    <w:p w14:paraId="12DAC50A" w14:textId="77777777" w:rsidR="006E0630" w:rsidRDefault="006E063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5DEB2995" w14:textId="6DC0A730" w:rsidR="005E74E9" w:rsidRDefault="005E74E9" w:rsidP="006E0630">
      <w:pPr>
        <w:pStyle w:val="ListParagraph"/>
        <w:numPr>
          <w:ilvl w:val="0"/>
          <w:numId w:val="34"/>
        </w:numPr>
        <w:overflowPunct/>
        <w:autoSpaceDE/>
        <w:autoSpaceDN/>
        <w:adjustRightInd/>
        <w:spacing w:line="276" w:lineRule="auto"/>
        <w:textAlignment w:val="auto"/>
        <w:rPr>
          <w:rFonts w:asciiTheme="minorHAnsi" w:hAnsiTheme="minorHAnsi" w:cstheme="minorHAnsi"/>
          <w:sz w:val="22"/>
          <w:szCs w:val="22"/>
        </w:rPr>
      </w:pPr>
      <w:r>
        <w:rPr>
          <w:rFonts w:asciiTheme="minorHAnsi" w:hAnsiTheme="minorHAnsi" w:cstheme="minorHAnsi"/>
          <w:sz w:val="22"/>
          <w:szCs w:val="22"/>
        </w:rPr>
        <w:lastRenderedPageBreak/>
        <w:t>Codes sportifs (CS) : Il devient urgent de veiller à ce que toutes les activités aéronautiques sportives de la FAL disposent d’un Code Sportif spécifique. Le Commissaire aux Sports est chargé d’initier cet effort avec les activités concernées, à savoir :</w:t>
      </w:r>
    </w:p>
    <w:p w14:paraId="713A6F3C" w14:textId="252125C0" w:rsidR="00586A1F" w:rsidRDefault="00586A1F">
      <w:pPr>
        <w:overflowPunct/>
        <w:autoSpaceDE/>
        <w:autoSpaceDN/>
        <w:adjustRightInd/>
        <w:textAlignment w:val="auto"/>
        <w:rPr>
          <w:rFonts w:asciiTheme="minorHAnsi" w:hAnsiTheme="minorHAnsi" w:cstheme="minorHAnsi"/>
          <w:sz w:val="22"/>
          <w:szCs w:val="22"/>
        </w:rPr>
      </w:pPr>
    </w:p>
    <w:p w14:paraId="1557FFD6" w14:textId="236EEB02" w:rsidR="005E74E9" w:rsidRDefault="005E74E9" w:rsidP="005E74E9">
      <w:pPr>
        <w:pStyle w:val="ListParagraph"/>
        <w:overflowPunct/>
        <w:autoSpaceDE/>
        <w:autoSpaceDN/>
        <w:adjustRightInd/>
        <w:spacing w:line="276" w:lineRule="auto"/>
        <w:ind w:left="360"/>
        <w:textAlignment w:val="auto"/>
        <w:rPr>
          <w:rFonts w:asciiTheme="minorHAnsi" w:hAnsiTheme="minorHAnsi" w:cstheme="minorHAnsi"/>
          <w:sz w:val="22"/>
          <w:szCs w:val="22"/>
        </w:rPr>
      </w:pPr>
      <w:r>
        <w:rPr>
          <w:rFonts w:asciiTheme="minorHAnsi" w:hAnsiTheme="minorHAnsi" w:cstheme="minorHAnsi"/>
          <w:sz w:val="22"/>
          <w:szCs w:val="22"/>
        </w:rPr>
        <w:t xml:space="preserve">Aéromodélisme : </w:t>
      </w:r>
      <w:r>
        <w:rPr>
          <w:rFonts w:asciiTheme="minorHAnsi" w:hAnsiTheme="minorHAnsi" w:cstheme="minorHAnsi"/>
          <w:sz w:val="22"/>
          <w:szCs w:val="22"/>
        </w:rPr>
        <w:tab/>
      </w:r>
      <w:r w:rsidR="002C0CB9">
        <w:rPr>
          <w:rFonts w:asciiTheme="minorHAnsi" w:hAnsiTheme="minorHAnsi" w:cstheme="minorHAnsi"/>
          <w:sz w:val="22"/>
          <w:szCs w:val="22"/>
        </w:rPr>
        <w:t>S4</w:t>
      </w:r>
      <w:r w:rsidR="002C0CB9">
        <w:rPr>
          <w:rFonts w:asciiTheme="minorHAnsi" w:hAnsiTheme="minorHAnsi" w:cstheme="minorHAnsi"/>
          <w:sz w:val="22"/>
          <w:szCs w:val="22"/>
        </w:rPr>
        <w:tab/>
      </w:r>
      <w:r w:rsidR="00586A1F">
        <w:rPr>
          <w:rFonts w:asciiTheme="minorHAnsi" w:hAnsiTheme="minorHAnsi" w:cstheme="minorHAnsi"/>
          <w:sz w:val="22"/>
          <w:szCs w:val="22"/>
        </w:rPr>
        <w:t>Classe F</w:t>
      </w:r>
      <w:r w:rsidR="00586A1F">
        <w:rPr>
          <w:rFonts w:asciiTheme="minorHAnsi" w:hAnsiTheme="minorHAnsi" w:cstheme="minorHAnsi"/>
          <w:sz w:val="22"/>
          <w:szCs w:val="22"/>
        </w:rPr>
        <w:tab/>
      </w:r>
      <w:r w:rsidR="00586A1F">
        <w:rPr>
          <w:rFonts w:asciiTheme="minorHAnsi" w:hAnsiTheme="minorHAnsi" w:cstheme="minorHAnsi"/>
          <w:sz w:val="22"/>
          <w:szCs w:val="22"/>
        </w:rPr>
        <w:tab/>
      </w:r>
      <w:r>
        <w:rPr>
          <w:rFonts w:asciiTheme="minorHAnsi" w:hAnsiTheme="minorHAnsi" w:cstheme="minorHAnsi"/>
          <w:sz w:val="22"/>
          <w:szCs w:val="22"/>
        </w:rPr>
        <w:t>Mise à jour de la Règlementation Générale en Code Sportif</w:t>
      </w:r>
    </w:p>
    <w:p w14:paraId="6D3A3358" w14:textId="69613FE3" w:rsidR="005E74E9" w:rsidRPr="005E74E9" w:rsidRDefault="005E74E9" w:rsidP="002C0CB9">
      <w:pPr>
        <w:pStyle w:val="ListParagraph"/>
        <w:overflowPunct/>
        <w:autoSpaceDE/>
        <w:autoSpaceDN/>
        <w:adjustRightInd/>
        <w:spacing w:line="276" w:lineRule="auto"/>
        <w:ind w:left="360"/>
        <w:textAlignment w:val="auto"/>
        <w:rPr>
          <w:rFonts w:asciiTheme="minorHAnsi" w:hAnsiTheme="minorHAnsi" w:cstheme="minorHAnsi"/>
          <w:sz w:val="22"/>
          <w:szCs w:val="22"/>
        </w:rPr>
      </w:pPr>
      <w:r>
        <w:rPr>
          <w:rFonts w:asciiTheme="minorHAnsi" w:hAnsiTheme="minorHAnsi" w:cstheme="minorHAnsi"/>
          <w:sz w:val="22"/>
          <w:szCs w:val="22"/>
        </w:rPr>
        <w:t>UAS :</w:t>
      </w:r>
      <w:r>
        <w:rPr>
          <w:rFonts w:asciiTheme="minorHAnsi" w:hAnsiTheme="minorHAnsi" w:cstheme="minorHAnsi"/>
          <w:sz w:val="22"/>
          <w:szCs w:val="22"/>
        </w:rPr>
        <w:tab/>
      </w:r>
      <w:r>
        <w:rPr>
          <w:rFonts w:asciiTheme="minorHAnsi" w:hAnsiTheme="minorHAnsi" w:cstheme="minorHAnsi"/>
          <w:sz w:val="22"/>
          <w:szCs w:val="22"/>
        </w:rPr>
        <w:tab/>
      </w:r>
      <w:r w:rsidR="00586A1F">
        <w:rPr>
          <w:rFonts w:asciiTheme="minorHAnsi" w:hAnsiTheme="minorHAnsi" w:cstheme="minorHAnsi"/>
          <w:sz w:val="22"/>
          <w:szCs w:val="22"/>
        </w:rPr>
        <w:t>S12</w:t>
      </w:r>
      <w:r w:rsidR="002C0CB9">
        <w:rPr>
          <w:rFonts w:asciiTheme="minorHAnsi" w:hAnsiTheme="minorHAnsi" w:cstheme="minorHAnsi"/>
          <w:sz w:val="22"/>
          <w:szCs w:val="22"/>
        </w:rPr>
        <w:tab/>
      </w:r>
      <w:r w:rsidR="00586A1F">
        <w:rPr>
          <w:rFonts w:asciiTheme="minorHAnsi" w:hAnsiTheme="minorHAnsi" w:cstheme="minorHAnsi"/>
          <w:sz w:val="22"/>
          <w:szCs w:val="22"/>
        </w:rPr>
        <w:t>Classe U</w:t>
      </w:r>
      <w:r w:rsidR="00586A1F">
        <w:rPr>
          <w:rFonts w:asciiTheme="minorHAnsi" w:hAnsiTheme="minorHAnsi" w:cstheme="minorHAnsi"/>
          <w:sz w:val="22"/>
          <w:szCs w:val="22"/>
        </w:rPr>
        <w:tab/>
      </w:r>
      <w:r>
        <w:rPr>
          <w:rFonts w:asciiTheme="minorHAnsi" w:hAnsiTheme="minorHAnsi" w:cstheme="minorHAnsi"/>
          <w:sz w:val="22"/>
          <w:szCs w:val="22"/>
        </w:rPr>
        <w:t xml:space="preserve">Création du CS </w:t>
      </w:r>
    </w:p>
    <w:p w14:paraId="4F7A5C4E" w14:textId="4CE04650" w:rsidR="005E74E9" w:rsidRDefault="005E74E9" w:rsidP="005E74E9">
      <w:pPr>
        <w:pStyle w:val="ListParagraph"/>
        <w:overflowPunct/>
        <w:autoSpaceDE/>
        <w:autoSpaceDN/>
        <w:adjustRightInd/>
        <w:spacing w:line="276" w:lineRule="auto"/>
        <w:ind w:left="360"/>
        <w:textAlignment w:val="auto"/>
        <w:rPr>
          <w:rFonts w:asciiTheme="minorHAnsi" w:hAnsiTheme="minorHAnsi" w:cstheme="minorHAnsi"/>
          <w:sz w:val="22"/>
          <w:szCs w:val="22"/>
        </w:rPr>
      </w:pPr>
      <w:r>
        <w:rPr>
          <w:rFonts w:asciiTheme="minorHAnsi" w:hAnsiTheme="minorHAnsi" w:cstheme="minorHAnsi"/>
          <w:sz w:val="22"/>
          <w:szCs w:val="22"/>
        </w:rPr>
        <w:t>Aérostation :</w:t>
      </w:r>
      <w:r>
        <w:rPr>
          <w:rFonts w:asciiTheme="minorHAnsi" w:hAnsiTheme="minorHAnsi" w:cstheme="minorHAnsi"/>
          <w:sz w:val="22"/>
          <w:szCs w:val="22"/>
        </w:rPr>
        <w:tab/>
        <w:t>S1</w:t>
      </w:r>
      <w:r>
        <w:rPr>
          <w:rFonts w:asciiTheme="minorHAnsi" w:hAnsiTheme="minorHAnsi" w:cstheme="minorHAnsi"/>
          <w:sz w:val="22"/>
          <w:szCs w:val="22"/>
        </w:rPr>
        <w:tab/>
      </w:r>
      <w:r w:rsidR="00586A1F">
        <w:rPr>
          <w:rFonts w:asciiTheme="minorHAnsi" w:hAnsiTheme="minorHAnsi" w:cstheme="minorHAnsi"/>
          <w:sz w:val="22"/>
          <w:szCs w:val="22"/>
        </w:rPr>
        <w:t>Classe A</w:t>
      </w:r>
      <w:r w:rsidR="00586A1F">
        <w:rPr>
          <w:rFonts w:asciiTheme="minorHAnsi" w:hAnsiTheme="minorHAnsi" w:cstheme="minorHAnsi"/>
          <w:sz w:val="22"/>
          <w:szCs w:val="22"/>
        </w:rPr>
        <w:tab/>
      </w:r>
      <w:r>
        <w:rPr>
          <w:rFonts w:asciiTheme="minorHAnsi" w:hAnsiTheme="minorHAnsi" w:cstheme="minorHAnsi"/>
          <w:sz w:val="22"/>
          <w:szCs w:val="22"/>
        </w:rPr>
        <w:t>Mise à jour si nécessaire</w:t>
      </w:r>
    </w:p>
    <w:p w14:paraId="4D819ACC" w14:textId="597A81D6" w:rsidR="00586A1F" w:rsidRDefault="00586A1F" w:rsidP="005E74E9">
      <w:pPr>
        <w:pStyle w:val="ListParagraph"/>
        <w:overflowPunct/>
        <w:autoSpaceDE/>
        <w:autoSpaceDN/>
        <w:adjustRightInd/>
        <w:spacing w:line="276" w:lineRule="auto"/>
        <w:ind w:left="360"/>
        <w:textAlignment w:val="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Classe B</w:t>
      </w:r>
      <w:r>
        <w:rPr>
          <w:rFonts w:asciiTheme="minorHAnsi" w:hAnsiTheme="minorHAnsi" w:cstheme="minorHAnsi"/>
          <w:sz w:val="22"/>
          <w:szCs w:val="22"/>
        </w:rPr>
        <w:tab/>
        <w:t>Création du CS</w:t>
      </w:r>
    </w:p>
    <w:p w14:paraId="422AC38D" w14:textId="7C82426E" w:rsidR="005E74E9" w:rsidRDefault="002C0CB9" w:rsidP="005E74E9">
      <w:pPr>
        <w:pStyle w:val="ListParagraph"/>
        <w:overflowPunct/>
        <w:autoSpaceDE/>
        <w:autoSpaceDN/>
        <w:adjustRightInd/>
        <w:spacing w:line="276" w:lineRule="auto"/>
        <w:ind w:left="360"/>
        <w:textAlignment w:val="auto"/>
        <w:rPr>
          <w:rFonts w:asciiTheme="minorHAnsi" w:hAnsiTheme="minorHAnsi" w:cstheme="minorHAnsi"/>
          <w:sz w:val="22"/>
          <w:szCs w:val="22"/>
        </w:rPr>
      </w:pPr>
      <w:r>
        <w:rPr>
          <w:rFonts w:asciiTheme="minorHAnsi" w:hAnsiTheme="minorHAnsi" w:cstheme="minorHAnsi"/>
          <w:sz w:val="22"/>
          <w:szCs w:val="22"/>
        </w:rPr>
        <w:t>Aviation à moteur :</w:t>
      </w:r>
      <w:r>
        <w:rPr>
          <w:rFonts w:asciiTheme="minorHAnsi" w:hAnsiTheme="minorHAnsi" w:cstheme="minorHAnsi"/>
          <w:sz w:val="22"/>
          <w:szCs w:val="22"/>
        </w:rPr>
        <w:tab/>
        <w:t>S2</w:t>
      </w:r>
      <w:r>
        <w:rPr>
          <w:rFonts w:asciiTheme="minorHAnsi" w:hAnsiTheme="minorHAnsi" w:cstheme="minorHAnsi"/>
          <w:sz w:val="22"/>
          <w:szCs w:val="22"/>
        </w:rPr>
        <w:tab/>
      </w:r>
      <w:r w:rsidR="00586A1F">
        <w:rPr>
          <w:rFonts w:asciiTheme="minorHAnsi" w:hAnsiTheme="minorHAnsi" w:cstheme="minorHAnsi"/>
          <w:sz w:val="22"/>
          <w:szCs w:val="22"/>
        </w:rPr>
        <w:t>Classe C</w:t>
      </w:r>
      <w:r w:rsidR="00586A1F">
        <w:rPr>
          <w:rFonts w:asciiTheme="minorHAnsi" w:hAnsiTheme="minorHAnsi" w:cstheme="minorHAnsi"/>
          <w:sz w:val="22"/>
          <w:szCs w:val="22"/>
        </w:rPr>
        <w:tab/>
      </w:r>
      <w:r>
        <w:rPr>
          <w:rFonts w:asciiTheme="minorHAnsi" w:hAnsiTheme="minorHAnsi" w:cstheme="minorHAnsi"/>
          <w:sz w:val="22"/>
          <w:szCs w:val="22"/>
        </w:rPr>
        <w:t>Création du CS</w:t>
      </w:r>
    </w:p>
    <w:p w14:paraId="7EEC532F" w14:textId="57775DC7" w:rsidR="00586A1F" w:rsidRDefault="00586A1F" w:rsidP="005E74E9">
      <w:pPr>
        <w:pStyle w:val="ListParagraph"/>
        <w:overflowPunct/>
        <w:autoSpaceDE/>
        <w:autoSpaceDN/>
        <w:adjustRightInd/>
        <w:spacing w:line="276" w:lineRule="auto"/>
        <w:ind w:left="360"/>
        <w:textAlignment w:val="auto"/>
        <w:rPr>
          <w:rFonts w:asciiTheme="minorHAnsi" w:hAnsiTheme="minorHAnsi" w:cstheme="minorHAnsi"/>
          <w:sz w:val="22"/>
          <w:szCs w:val="22"/>
        </w:rPr>
      </w:pPr>
      <w:r>
        <w:rPr>
          <w:rFonts w:asciiTheme="minorHAnsi" w:hAnsiTheme="minorHAnsi" w:cstheme="minorHAnsi"/>
          <w:sz w:val="22"/>
          <w:szCs w:val="22"/>
        </w:rPr>
        <w:t>Voltige aérienne :</w:t>
      </w:r>
      <w:r>
        <w:rPr>
          <w:rFonts w:asciiTheme="minorHAnsi" w:hAnsiTheme="minorHAnsi" w:cstheme="minorHAnsi"/>
          <w:sz w:val="22"/>
          <w:szCs w:val="22"/>
        </w:rPr>
        <w:tab/>
        <w:t>S6</w:t>
      </w:r>
      <w:r>
        <w:rPr>
          <w:rFonts w:asciiTheme="minorHAnsi" w:hAnsiTheme="minorHAnsi" w:cstheme="minorHAnsi"/>
          <w:sz w:val="22"/>
          <w:szCs w:val="22"/>
        </w:rPr>
        <w:tab/>
        <w:t>Classe C</w:t>
      </w:r>
      <w:r>
        <w:rPr>
          <w:rFonts w:asciiTheme="minorHAnsi" w:hAnsiTheme="minorHAnsi" w:cstheme="minorHAnsi"/>
          <w:sz w:val="22"/>
          <w:szCs w:val="22"/>
        </w:rPr>
        <w:tab/>
        <w:t>Création du CS</w:t>
      </w:r>
    </w:p>
    <w:p w14:paraId="0191E777" w14:textId="4202C0B7" w:rsidR="00586A1F" w:rsidRDefault="00586A1F" w:rsidP="005E74E9">
      <w:pPr>
        <w:pStyle w:val="ListParagraph"/>
        <w:overflowPunct/>
        <w:autoSpaceDE/>
        <w:autoSpaceDN/>
        <w:adjustRightInd/>
        <w:spacing w:line="276" w:lineRule="auto"/>
        <w:ind w:left="360"/>
        <w:textAlignment w:val="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Classe D</w:t>
      </w:r>
      <w:r>
        <w:rPr>
          <w:rFonts w:asciiTheme="minorHAnsi" w:hAnsiTheme="minorHAnsi" w:cstheme="minorHAnsi"/>
          <w:sz w:val="22"/>
          <w:szCs w:val="22"/>
        </w:rPr>
        <w:tab/>
        <w:t>Création du CS</w:t>
      </w:r>
    </w:p>
    <w:p w14:paraId="34A34768" w14:textId="3B8EC5D7" w:rsidR="002C0CB9" w:rsidRDefault="002C0CB9" w:rsidP="002C0CB9">
      <w:pPr>
        <w:overflowPunct/>
        <w:autoSpaceDE/>
        <w:autoSpaceDN/>
        <w:adjustRightInd/>
        <w:spacing w:line="276" w:lineRule="auto"/>
        <w:ind w:firstLine="360"/>
        <w:textAlignment w:val="auto"/>
        <w:rPr>
          <w:rFonts w:asciiTheme="minorHAnsi" w:hAnsiTheme="minorHAnsi" w:cstheme="minorHAnsi"/>
          <w:sz w:val="22"/>
          <w:szCs w:val="22"/>
        </w:rPr>
      </w:pPr>
      <w:r w:rsidRPr="002C0CB9">
        <w:rPr>
          <w:rFonts w:asciiTheme="minorHAnsi" w:hAnsiTheme="minorHAnsi" w:cstheme="minorHAnsi"/>
          <w:sz w:val="22"/>
          <w:szCs w:val="22"/>
        </w:rPr>
        <w:t>ULM</w:t>
      </w:r>
      <w:r>
        <w:rPr>
          <w:rFonts w:asciiTheme="minorHAnsi" w:hAnsiTheme="minorHAnsi" w:cstheme="minorHAnsi"/>
          <w:sz w:val="22"/>
          <w:szCs w:val="22"/>
        </w:rPr>
        <w:t> :</w:t>
      </w:r>
      <w:r>
        <w:rPr>
          <w:rFonts w:asciiTheme="minorHAnsi" w:hAnsiTheme="minorHAnsi" w:cstheme="minorHAnsi"/>
          <w:sz w:val="22"/>
          <w:szCs w:val="22"/>
        </w:rPr>
        <w:tab/>
      </w:r>
      <w:r>
        <w:rPr>
          <w:rFonts w:asciiTheme="minorHAnsi" w:hAnsiTheme="minorHAnsi" w:cstheme="minorHAnsi"/>
          <w:sz w:val="22"/>
          <w:szCs w:val="22"/>
        </w:rPr>
        <w:tab/>
      </w:r>
      <w:r w:rsidR="00586A1F">
        <w:rPr>
          <w:rFonts w:asciiTheme="minorHAnsi" w:hAnsiTheme="minorHAnsi" w:cstheme="minorHAnsi"/>
          <w:sz w:val="22"/>
          <w:szCs w:val="22"/>
        </w:rPr>
        <w:t>S10</w:t>
      </w:r>
      <w:r>
        <w:rPr>
          <w:rFonts w:asciiTheme="minorHAnsi" w:hAnsiTheme="minorHAnsi" w:cstheme="minorHAnsi"/>
          <w:sz w:val="22"/>
          <w:szCs w:val="22"/>
        </w:rPr>
        <w:tab/>
      </w:r>
      <w:r w:rsidR="00586A1F">
        <w:rPr>
          <w:rFonts w:asciiTheme="minorHAnsi" w:hAnsiTheme="minorHAnsi" w:cstheme="minorHAnsi"/>
          <w:sz w:val="22"/>
          <w:szCs w:val="22"/>
        </w:rPr>
        <w:t>Classe R</w:t>
      </w:r>
      <w:r w:rsidR="00586A1F">
        <w:rPr>
          <w:rFonts w:asciiTheme="minorHAnsi" w:hAnsiTheme="minorHAnsi" w:cstheme="minorHAnsi"/>
          <w:sz w:val="22"/>
          <w:szCs w:val="22"/>
        </w:rPr>
        <w:tab/>
      </w:r>
      <w:r>
        <w:rPr>
          <w:rFonts w:asciiTheme="minorHAnsi" w:hAnsiTheme="minorHAnsi" w:cstheme="minorHAnsi"/>
          <w:sz w:val="22"/>
          <w:szCs w:val="22"/>
        </w:rPr>
        <w:t>Création du CS</w:t>
      </w:r>
    </w:p>
    <w:p w14:paraId="0A39DCF6" w14:textId="5B26E5EC" w:rsidR="002C0CB9" w:rsidRDefault="002C0CB9" w:rsidP="002C0CB9">
      <w:pPr>
        <w:overflowPunct/>
        <w:autoSpaceDE/>
        <w:autoSpaceDN/>
        <w:adjustRightInd/>
        <w:spacing w:line="276" w:lineRule="auto"/>
        <w:ind w:firstLine="360"/>
        <w:textAlignment w:val="auto"/>
        <w:rPr>
          <w:rFonts w:asciiTheme="minorHAnsi" w:hAnsiTheme="minorHAnsi" w:cstheme="minorHAnsi"/>
          <w:sz w:val="22"/>
          <w:szCs w:val="22"/>
        </w:rPr>
      </w:pPr>
      <w:r>
        <w:rPr>
          <w:rFonts w:asciiTheme="minorHAnsi" w:hAnsiTheme="minorHAnsi" w:cstheme="minorHAnsi"/>
          <w:sz w:val="22"/>
          <w:szCs w:val="22"/>
        </w:rPr>
        <w:t>Parachutisme :</w:t>
      </w:r>
      <w:r>
        <w:rPr>
          <w:rFonts w:asciiTheme="minorHAnsi" w:hAnsiTheme="minorHAnsi" w:cstheme="minorHAnsi"/>
          <w:sz w:val="22"/>
          <w:szCs w:val="22"/>
        </w:rPr>
        <w:tab/>
      </w:r>
      <w:r w:rsidR="00586A1F">
        <w:rPr>
          <w:rFonts w:asciiTheme="minorHAnsi" w:hAnsiTheme="minorHAnsi" w:cstheme="minorHAnsi"/>
          <w:sz w:val="22"/>
          <w:szCs w:val="22"/>
        </w:rPr>
        <w:t>S5</w:t>
      </w:r>
      <w:r>
        <w:rPr>
          <w:rFonts w:asciiTheme="minorHAnsi" w:hAnsiTheme="minorHAnsi" w:cstheme="minorHAnsi"/>
          <w:sz w:val="22"/>
          <w:szCs w:val="22"/>
        </w:rPr>
        <w:tab/>
      </w:r>
      <w:r w:rsidR="00586A1F">
        <w:rPr>
          <w:rFonts w:asciiTheme="minorHAnsi" w:hAnsiTheme="minorHAnsi" w:cstheme="minorHAnsi"/>
          <w:sz w:val="22"/>
          <w:szCs w:val="22"/>
        </w:rPr>
        <w:t>Classe G</w:t>
      </w:r>
      <w:r w:rsidR="00586A1F">
        <w:rPr>
          <w:rFonts w:asciiTheme="minorHAnsi" w:hAnsiTheme="minorHAnsi" w:cstheme="minorHAnsi"/>
          <w:sz w:val="22"/>
          <w:szCs w:val="22"/>
        </w:rPr>
        <w:tab/>
      </w:r>
      <w:r>
        <w:rPr>
          <w:rFonts w:asciiTheme="minorHAnsi" w:hAnsiTheme="minorHAnsi" w:cstheme="minorHAnsi"/>
          <w:sz w:val="22"/>
          <w:szCs w:val="22"/>
        </w:rPr>
        <w:t>Création du CS</w:t>
      </w:r>
    </w:p>
    <w:p w14:paraId="0FDDF7F4" w14:textId="7F529FF3" w:rsidR="002C0CB9" w:rsidRDefault="002C0CB9" w:rsidP="002C0CB9">
      <w:pPr>
        <w:overflowPunct/>
        <w:autoSpaceDE/>
        <w:autoSpaceDN/>
        <w:adjustRightInd/>
        <w:spacing w:line="276" w:lineRule="auto"/>
        <w:ind w:firstLine="360"/>
        <w:textAlignment w:val="auto"/>
        <w:rPr>
          <w:rFonts w:asciiTheme="minorHAnsi" w:hAnsiTheme="minorHAnsi" w:cstheme="minorHAnsi"/>
          <w:sz w:val="22"/>
          <w:szCs w:val="22"/>
        </w:rPr>
      </w:pPr>
      <w:r>
        <w:rPr>
          <w:rFonts w:asciiTheme="minorHAnsi" w:hAnsiTheme="minorHAnsi" w:cstheme="minorHAnsi"/>
          <w:sz w:val="22"/>
          <w:szCs w:val="22"/>
        </w:rPr>
        <w:t>Vol à Voile :</w:t>
      </w:r>
      <w:r>
        <w:rPr>
          <w:rFonts w:asciiTheme="minorHAnsi" w:hAnsiTheme="minorHAnsi" w:cstheme="minorHAnsi"/>
          <w:sz w:val="22"/>
          <w:szCs w:val="22"/>
        </w:rPr>
        <w:tab/>
      </w:r>
      <w:r>
        <w:rPr>
          <w:rFonts w:asciiTheme="minorHAnsi" w:hAnsiTheme="minorHAnsi" w:cstheme="minorHAnsi"/>
          <w:sz w:val="22"/>
          <w:szCs w:val="22"/>
        </w:rPr>
        <w:tab/>
        <w:t>S3</w:t>
      </w:r>
      <w:r>
        <w:rPr>
          <w:rFonts w:asciiTheme="minorHAnsi" w:hAnsiTheme="minorHAnsi" w:cstheme="minorHAnsi"/>
          <w:sz w:val="22"/>
          <w:szCs w:val="22"/>
        </w:rPr>
        <w:tab/>
      </w:r>
      <w:r w:rsidR="00586A1F">
        <w:rPr>
          <w:rFonts w:asciiTheme="minorHAnsi" w:hAnsiTheme="minorHAnsi" w:cstheme="minorHAnsi"/>
          <w:sz w:val="22"/>
          <w:szCs w:val="22"/>
        </w:rPr>
        <w:t>Classe D</w:t>
      </w:r>
      <w:r w:rsidR="00586A1F">
        <w:rPr>
          <w:rFonts w:asciiTheme="minorHAnsi" w:hAnsiTheme="minorHAnsi" w:cstheme="minorHAnsi"/>
          <w:sz w:val="22"/>
          <w:szCs w:val="22"/>
        </w:rPr>
        <w:tab/>
      </w:r>
      <w:r>
        <w:rPr>
          <w:rFonts w:asciiTheme="minorHAnsi" w:hAnsiTheme="minorHAnsi" w:cstheme="minorHAnsi"/>
          <w:sz w:val="22"/>
          <w:szCs w:val="22"/>
        </w:rPr>
        <w:t>Création du CS</w:t>
      </w:r>
    </w:p>
    <w:p w14:paraId="6B3E6BC6" w14:textId="720ACD32" w:rsidR="00586A1F" w:rsidRDefault="00586A1F" w:rsidP="002C0CB9">
      <w:pPr>
        <w:overflowPunct/>
        <w:autoSpaceDE/>
        <w:autoSpaceDN/>
        <w:adjustRightInd/>
        <w:spacing w:line="276" w:lineRule="auto"/>
        <w:ind w:firstLine="360"/>
        <w:textAlignment w:val="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Classe DM</w:t>
      </w:r>
      <w:r>
        <w:rPr>
          <w:rFonts w:asciiTheme="minorHAnsi" w:hAnsiTheme="minorHAnsi" w:cstheme="minorHAnsi"/>
          <w:sz w:val="22"/>
          <w:szCs w:val="22"/>
        </w:rPr>
        <w:tab/>
        <w:t>Création du CS</w:t>
      </w:r>
    </w:p>
    <w:p w14:paraId="0F9B354F" w14:textId="77777777" w:rsidR="00586A1F" w:rsidRDefault="002C0CB9" w:rsidP="002C0CB9">
      <w:pPr>
        <w:overflowPunct/>
        <w:autoSpaceDE/>
        <w:autoSpaceDN/>
        <w:adjustRightInd/>
        <w:spacing w:line="276" w:lineRule="auto"/>
        <w:ind w:firstLine="360"/>
        <w:textAlignment w:val="auto"/>
        <w:rPr>
          <w:rFonts w:asciiTheme="minorHAnsi" w:hAnsiTheme="minorHAnsi" w:cstheme="minorHAnsi"/>
          <w:sz w:val="22"/>
          <w:szCs w:val="22"/>
        </w:rPr>
      </w:pPr>
      <w:r>
        <w:rPr>
          <w:rFonts w:asciiTheme="minorHAnsi" w:hAnsiTheme="minorHAnsi" w:cstheme="minorHAnsi"/>
          <w:sz w:val="22"/>
          <w:szCs w:val="22"/>
        </w:rPr>
        <w:t>Vol Libre :</w:t>
      </w:r>
      <w:r>
        <w:rPr>
          <w:rFonts w:asciiTheme="minorHAnsi" w:hAnsiTheme="minorHAnsi" w:cstheme="minorHAnsi"/>
          <w:sz w:val="22"/>
          <w:szCs w:val="22"/>
        </w:rPr>
        <w:tab/>
      </w:r>
      <w:r>
        <w:rPr>
          <w:rFonts w:asciiTheme="minorHAnsi" w:hAnsiTheme="minorHAnsi" w:cstheme="minorHAnsi"/>
          <w:sz w:val="22"/>
          <w:szCs w:val="22"/>
        </w:rPr>
        <w:tab/>
      </w:r>
      <w:r w:rsidR="00586A1F">
        <w:rPr>
          <w:rFonts w:asciiTheme="minorHAnsi" w:hAnsiTheme="minorHAnsi" w:cstheme="minorHAnsi"/>
          <w:sz w:val="22"/>
          <w:szCs w:val="22"/>
        </w:rPr>
        <w:t>S7</w:t>
      </w:r>
      <w:r>
        <w:rPr>
          <w:rFonts w:asciiTheme="minorHAnsi" w:hAnsiTheme="minorHAnsi" w:cstheme="minorHAnsi"/>
          <w:sz w:val="22"/>
          <w:szCs w:val="22"/>
        </w:rPr>
        <w:tab/>
      </w:r>
      <w:r w:rsidR="00586A1F">
        <w:rPr>
          <w:rFonts w:asciiTheme="minorHAnsi" w:hAnsiTheme="minorHAnsi" w:cstheme="minorHAnsi"/>
          <w:sz w:val="22"/>
          <w:szCs w:val="22"/>
        </w:rPr>
        <w:t>Classe O</w:t>
      </w:r>
      <w:r w:rsidR="00586A1F">
        <w:rPr>
          <w:rFonts w:asciiTheme="minorHAnsi" w:hAnsiTheme="minorHAnsi" w:cstheme="minorHAnsi"/>
          <w:sz w:val="22"/>
          <w:szCs w:val="22"/>
        </w:rPr>
        <w:tab/>
      </w:r>
      <w:r>
        <w:rPr>
          <w:rFonts w:asciiTheme="minorHAnsi" w:hAnsiTheme="minorHAnsi" w:cstheme="minorHAnsi"/>
          <w:sz w:val="22"/>
          <w:szCs w:val="22"/>
        </w:rPr>
        <w:t xml:space="preserve">Mise à jour des « Hang- and Paragliding Competition </w:t>
      </w:r>
    </w:p>
    <w:p w14:paraId="247A0150" w14:textId="713D3560" w:rsidR="002C0CB9" w:rsidRDefault="002C0CB9" w:rsidP="00586A1F">
      <w:pPr>
        <w:overflowPunct/>
        <w:autoSpaceDE/>
        <w:autoSpaceDN/>
        <w:adjustRightInd/>
        <w:spacing w:line="276" w:lineRule="auto"/>
        <w:ind w:left="3600" w:firstLine="720"/>
        <w:textAlignment w:val="auto"/>
        <w:rPr>
          <w:rFonts w:asciiTheme="minorHAnsi" w:hAnsiTheme="minorHAnsi" w:cstheme="minorHAnsi"/>
          <w:sz w:val="22"/>
          <w:szCs w:val="22"/>
        </w:rPr>
      </w:pPr>
      <w:r>
        <w:rPr>
          <w:rFonts w:asciiTheme="minorHAnsi" w:hAnsiTheme="minorHAnsi" w:cstheme="minorHAnsi"/>
          <w:sz w:val="22"/>
          <w:szCs w:val="22"/>
        </w:rPr>
        <w:t>Regulations 2020 » en Code Sportif</w:t>
      </w:r>
    </w:p>
    <w:p w14:paraId="0873F3D6" w14:textId="77777777" w:rsidR="003D35A3" w:rsidRDefault="003D35A3" w:rsidP="003D35A3">
      <w:pPr>
        <w:pStyle w:val="ListParagraph"/>
        <w:overflowPunct/>
        <w:autoSpaceDE/>
        <w:autoSpaceDN/>
        <w:adjustRightInd/>
        <w:spacing w:line="276" w:lineRule="auto"/>
        <w:ind w:left="360"/>
        <w:textAlignment w:val="auto"/>
        <w:rPr>
          <w:rFonts w:asciiTheme="minorHAnsi" w:hAnsiTheme="minorHAnsi" w:cstheme="minorHAnsi"/>
          <w:sz w:val="22"/>
          <w:szCs w:val="22"/>
        </w:rPr>
      </w:pPr>
    </w:p>
    <w:p w14:paraId="27FC698E" w14:textId="18DAF3E0" w:rsidR="003D35A3" w:rsidRDefault="003D35A3" w:rsidP="003D35A3">
      <w:pPr>
        <w:pStyle w:val="ListParagraph"/>
        <w:overflowPunct/>
        <w:autoSpaceDE/>
        <w:autoSpaceDN/>
        <w:adjustRightInd/>
        <w:spacing w:line="276" w:lineRule="auto"/>
        <w:ind w:left="360"/>
        <w:textAlignment w:val="auto"/>
        <w:rPr>
          <w:rFonts w:asciiTheme="minorHAnsi" w:hAnsiTheme="minorHAnsi" w:cstheme="minorHAnsi"/>
          <w:sz w:val="22"/>
          <w:szCs w:val="22"/>
        </w:rPr>
      </w:pPr>
      <w:r>
        <w:rPr>
          <w:rFonts w:asciiTheme="minorHAnsi" w:hAnsiTheme="minorHAnsi" w:cstheme="minorHAnsi"/>
          <w:sz w:val="22"/>
          <w:szCs w:val="22"/>
        </w:rPr>
        <w:t>Le Code Sportif – Section Générale de la FAL sera mis à jour. JW s’occupera de la révision.</w:t>
      </w:r>
      <w:r>
        <w:rPr>
          <w:rFonts w:asciiTheme="minorHAnsi" w:hAnsiTheme="minorHAnsi" w:cstheme="minorHAnsi"/>
          <w:sz w:val="22"/>
          <w:szCs w:val="22"/>
        </w:rPr>
        <w:tab/>
      </w:r>
    </w:p>
    <w:p w14:paraId="6C331A31" w14:textId="4EB22D20" w:rsidR="002C0CB9" w:rsidRPr="002C0CB9" w:rsidRDefault="002C0CB9" w:rsidP="002C0CB9">
      <w:pPr>
        <w:overflowPunct/>
        <w:autoSpaceDE/>
        <w:autoSpaceDN/>
        <w:adjustRightInd/>
        <w:spacing w:line="276" w:lineRule="auto"/>
        <w:ind w:firstLine="360"/>
        <w:textAlignment w:val="auto"/>
        <w:rPr>
          <w:rFonts w:asciiTheme="minorHAnsi" w:hAnsiTheme="minorHAnsi" w:cstheme="minorHAnsi"/>
          <w:sz w:val="22"/>
          <w:szCs w:val="22"/>
        </w:rPr>
      </w:pPr>
      <w:r>
        <w:rPr>
          <w:rFonts w:asciiTheme="minorHAnsi" w:hAnsiTheme="minorHAnsi" w:cstheme="minorHAnsi"/>
          <w:sz w:val="22"/>
          <w:szCs w:val="22"/>
        </w:rPr>
        <w:tab/>
      </w:r>
      <w:r w:rsidRPr="002C0CB9">
        <w:rPr>
          <w:rFonts w:asciiTheme="minorHAnsi" w:hAnsiTheme="minorHAnsi" w:cstheme="minorHAnsi"/>
          <w:sz w:val="22"/>
          <w:szCs w:val="22"/>
        </w:rPr>
        <w:tab/>
      </w:r>
    </w:p>
    <w:p w14:paraId="5AEF8E83" w14:textId="70991AFD" w:rsidR="005D0700" w:rsidRPr="00341383" w:rsidRDefault="00341383" w:rsidP="00341383">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Divers</w:t>
      </w:r>
    </w:p>
    <w:p w14:paraId="71D79E77" w14:textId="776DFE0D" w:rsidR="00DF5B36" w:rsidRPr="003D35A3" w:rsidRDefault="003D35A3" w:rsidP="003D35A3">
      <w:pPr>
        <w:overflowPunct/>
        <w:spacing w:line="276" w:lineRule="auto"/>
        <w:ind w:firstLine="360"/>
        <w:textAlignment w:val="auto"/>
        <w:rPr>
          <w:rFonts w:asciiTheme="minorHAnsi" w:hAnsiTheme="minorHAnsi" w:cstheme="minorHAnsi"/>
          <w:sz w:val="22"/>
          <w:szCs w:val="22"/>
        </w:rPr>
      </w:pPr>
      <w:r w:rsidRPr="003D35A3">
        <w:rPr>
          <w:rFonts w:asciiTheme="minorHAnsi" w:hAnsiTheme="minorHAnsi" w:cstheme="minorHAnsi"/>
          <w:sz w:val="22"/>
          <w:szCs w:val="22"/>
        </w:rPr>
        <w:t>Ràs</w:t>
      </w:r>
    </w:p>
    <w:p w14:paraId="2EA31BAC" w14:textId="77777777" w:rsidR="00811F52" w:rsidRPr="00341383" w:rsidRDefault="00811F52" w:rsidP="00341383">
      <w:pPr>
        <w:pStyle w:val="ListParagraph"/>
        <w:overflowPunct/>
        <w:autoSpaceDE/>
        <w:autoSpaceDN/>
        <w:adjustRightInd/>
        <w:spacing w:line="276" w:lineRule="auto"/>
        <w:ind w:left="360"/>
        <w:textAlignment w:val="auto"/>
        <w:rPr>
          <w:rFonts w:asciiTheme="minorHAnsi" w:hAnsiTheme="minorHAnsi" w:cstheme="minorHAnsi"/>
          <w:b/>
          <w:bCs/>
          <w:sz w:val="22"/>
          <w:szCs w:val="22"/>
        </w:rPr>
      </w:pPr>
    </w:p>
    <w:p w14:paraId="1FCEA8F2" w14:textId="2D18FB15" w:rsidR="008D50B7" w:rsidRDefault="003D4D53" w:rsidP="00A62239">
      <w:pPr>
        <w:overflowPunct/>
        <w:spacing w:line="276" w:lineRule="auto"/>
        <w:textAlignment w:val="auto"/>
        <w:rPr>
          <w:rFonts w:asciiTheme="minorHAnsi" w:hAnsiTheme="minorHAnsi" w:cstheme="minorHAnsi"/>
          <w:b/>
          <w:bCs/>
          <w:sz w:val="22"/>
          <w:szCs w:val="22"/>
        </w:rPr>
      </w:pPr>
      <w:r w:rsidRPr="00D34032">
        <w:rPr>
          <w:rFonts w:asciiTheme="minorHAnsi" w:hAnsiTheme="minorHAnsi" w:cstheme="minorHAnsi"/>
          <w:i/>
          <w:iCs/>
          <w:sz w:val="22"/>
          <w:szCs w:val="22"/>
        </w:rPr>
        <w:t>JC Weber</w:t>
      </w:r>
      <w:r w:rsidR="00841198" w:rsidRPr="00D34032">
        <w:rPr>
          <w:rFonts w:asciiTheme="minorHAnsi" w:hAnsiTheme="minorHAnsi" w:cstheme="minorHAnsi"/>
          <w:i/>
          <w:iCs/>
          <w:sz w:val="22"/>
          <w:szCs w:val="22"/>
        </w:rPr>
        <w:t xml:space="preserve">, </w:t>
      </w:r>
      <w:r w:rsidR="00DE2A8C" w:rsidRPr="00D34032">
        <w:rPr>
          <w:rFonts w:asciiTheme="minorHAnsi" w:hAnsiTheme="minorHAnsi" w:cstheme="minorHAnsi"/>
          <w:i/>
          <w:iCs/>
          <w:sz w:val="22"/>
          <w:szCs w:val="22"/>
        </w:rPr>
        <w:t>Secrétaire Général FAL</w:t>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6E0630">
        <w:rPr>
          <w:rFonts w:asciiTheme="minorHAnsi" w:hAnsiTheme="minorHAnsi" w:cstheme="minorHAnsi"/>
          <w:i/>
          <w:iCs/>
          <w:sz w:val="22"/>
          <w:szCs w:val="22"/>
        </w:rPr>
        <w:t>15</w:t>
      </w:r>
      <w:r w:rsidR="00A62239">
        <w:rPr>
          <w:rFonts w:asciiTheme="minorHAnsi" w:hAnsiTheme="minorHAnsi" w:cstheme="minorHAnsi"/>
          <w:i/>
          <w:iCs/>
          <w:sz w:val="22"/>
          <w:szCs w:val="22"/>
        </w:rPr>
        <w:t>/11</w:t>
      </w:r>
      <w:r w:rsidR="00C13436">
        <w:rPr>
          <w:rFonts w:asciiTheme="minorHAnsi" w:hAnsiTheme="minorHAnsi" w:cstheme="minorHAnsi"/>
          <w:i/>
          <w:iCs/>
          <w:sz w:val="22"/>
          <w:szCs w:val="22"/>
        </w:rPr>
        <w:t>/2025</w:t>
      </w:r>
    </w:p>
    <w:sectPr w:rsidR="008D50B7" w:rsidSect="00FC083A">
      <w:headerReference w:type="even" r:id="rId7"/>
      <w:headerReference w:type="default" r:id="rId8"/>
      <w:footerReference w:type="even" r:id="rId9"/>
      <w:footerReference w:type="default" r:id="rId10"/>
      <w:headerReference w:type="first" r:id="rId11"/>
      <w:footerReference w:type="first" r:id="rId12"/>
      <w:pgSz w:w="11900" w:h="16840"/>
      <w:pgMar w:top="2126" w:right="1134" w:bottom="851"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8F0F" w14:textId="77777777" w:rsidR="00C94627" w:rsidRDefault="00C94627">
      <w:r>
        <w:separator/>
      </w:r>
    </w:p>
  </w:endnote>
  <w:endnote w:type="continuationSeparator" w:id="0">
    <w:p w14:paraId="57835443" w14:textId="77777777" w:rsidR="00C94627" w:rsidRDefault="00C9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37137"/>
      <w:docPartObj>
        <w:docPartGallery w:val="Page Numbers (Bottom of Page)"/>
        <w:docPartUnique/>
      </w:docPartObj>
    </w:sdtPr>
    <w:sdtEndPr>
      <w:rPr>
        <w:noProof/>
      </w:rPr>
    </w:sdtEndPr>
    <w:sdtContent>
      <w:p w14:paraId="77E9946E" w14:textId="5B52D5C6" w:rsidR="000D3EFE" w:rsidRDefault="000D3EFE">
        <w:pPr>
          <w:pStyle w:val="Footer"/>
          <w:jc w:val="center"/>
        </w:pPr>
        <w:r>
          <w:rPr>
            <w:noProof/>
          </w:rPr>
          <mc:AlternateContent>
            <mc:Choice Requires="wps">
              <w:drawing>
                <wp:inline distT="0" distB="0" distL="0" distR="0" wp14:anchorId="42B5288D" wp14:editId="63379DE7">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A7887BC"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G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Jw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9N7hi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6F03D77" w14:textId="24B8A9B2" w:rsidR="000D3EFE" w:rsidRDefault="000D3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9CAD1" w14:textId="77777777" w:rsidR="006A616A" w:rsidRDefault="006A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40286"/>
      <w:docPartObj>
        <w:docPartGallery w:val="Page Numbers (Bottom of Page)"/>
        <w:docPartUnique/>
      </w:docPartObj>
    </w:sdtPr>
    <w:sdtEndPr>
      <w:rPr>
        <w:noProof/>
      </w:rPr>
    </w:sdtEndPr>
    <w:sdtContent>
      <w:p w14:paraId="2EC82B0D" w14:textId="4267F487" w:rsidR="000D3EFE" w:rsidRDefault="000D3EFE">
        <w:pPr>
          <w:pStyle w:val="Footer"/>
          <w:jc w:val="center"/>
        </w:pPr>
        <w:r>
          <w:rPr>
            <w:noProof/>
          </w:rPr>
          <mc:AlternateContent>
            <mc:Choice Requires="wps">
              <w:drawing>
                <wp:inline distT="0" distB="0" distL="0" distR="0" wp14:anchorId="52338101" wp14:editId="1DECC1FD">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7B1D17A"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1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II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1G8tS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0286A4A" w14:textId="4249600B" w:rsidR="000D3EFE" w:rsidRDefault="000D3EFE">
        <w:pPr>
          <w:pStyle w:val="Footer"/>
          <w:jc w:val="center"/>
        </w:pPr>
        <w:r>
          <w:fldChar w:fldCharType="begin"/>
        </w:r>
        <w:r>
          <w:instrText xml:space="preserve"> PAGE    \* MERGEFORMAT </w:instrText>
        </w:r>
        <w:r>
          <w:fldChar w:fldCharType="separate"/>
        </w:r>
        <w:r w:rsidR="0013044E">
          <w:rPr>
            <w:noProof/>
          </w:rPr>
          <w:t>2</w:t>
        </w:r>
        <w:r>
          <w:rPr>
            <w:noProof/>
          </w:rPr>
          <w:fldChar w:fldCharType="end"/>
        </w:r>
      </w:p>
    </w:sdtContent>
  </w:sdt>
  <w:p w14:paraId="387D234C" w14:textId="77777777" w:rsidR="006A616A" w:rsidRDefault="006A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1DC9" w14:textId="77777777" w:rsidR="00C377FC" w:rsidRPr="00DE2A8C" w:rsidRDefault="00C377FC">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Bureaux:</w:t>
    </w:r>
    <w:r w:rsidRPr="00DE2A8C">
      <w:rPr>
        <w:rFonts w:asciiTheme="minorHAnsi" w:hAnsiTheme="minorHAnsi" w:cstheme="minorHAnsi"/>
        <w:sz w:val="18"/>
        <w:lang w:val="fr-FR"/>
      </w:rPr>
      <w:tab/>
      <w:t xml:space="preserve">3, route d’Arlon </w:t>
    </w:r>
    <w:r w:rsidRPr="00DE2A8C">
      <w:rPr>
        <w:rFonts w:asciiTheme="minorHAnsi" w:hAnsiTheme="minorHAnsi" w:cstheme="minorHAnsi"/>
        <w:sz w:val="18"/>
        <w:lang w:val="fr-FR"/>
      </w:rPr>
      <w:tab/>
      <w:t xml:space="preserve">Tel: 493852 </w:t>
    </w:r>
    <w:r w:rsidRPr="00DE2A8C">
      <w:rPr>
        <w:rFonts w:asciiTheme="minorHAnsi" w:hAnsiTheme="minorHAnsi" w:cstheme="minorHAnsi"/>
        <w:sz w:val="18"/>
        <w:lang w:val="fr-FR"/>
      </w:rPr>
      <w:tab/>
      <w:t>email: fal@pt.lu</w:t>
    </w:r>
  </w:p>
  <w:p w14:paraId="4BFC62B0" w14:textId="77777777" w:rsidR="00C377FC" w:rsidRPr="00DE2A8C" w:rsidRDefault="00C377FC">
    <w:pPr>
      <w:pStyle w:val="HeaderFooter"/>
      <w:tabs>
        <w:tab w:val="left" w:pos="1701"/>
        <w:tab w:val="left" w:pos="1701"/>
        <w:tab w:val="left" w:pos="3969"/>
        <w:tab w:val="left" w:pos="3969"/>
        <w:tab w:val="left" w:pos="6237"/>
        <w:tab w:val="left" w:pos="6237"/>
      </w:tabs>
      <w:rPr>
        <w:rFonts w:asciiTheme="minorHAnsi" w:hAnsiTheme="minorHAnsi" w:cstheme="minorHAnsi"/>
        <w:sz w:val="18"/>
        <w:lang w:val="fr-FR"/>
      </w:rPr>
    </w:pPr>
    <w:r w:rsidRPr="00DE2A8C">
      <w:rPr>
        <w:rFonts w:asciiTheme="minorHAnsi" w:hAnsiTheme="minorHAnsi" w:cstheme="minorHAnsi"/>
        <w:sz w:val="18"/>
        <w:lang w:val="fr-FR"/>
      </w:rPr>
      <w:tab/>
      <w:t>L-8009 Strassen</w:t>
    </w:r>
    <w:r w:rsidRPr="00DE2A8C">
      <w:rPr>
        <w:rFonts w:asciiTheme="minorHAnsi" w:hAnsiTheme="minorHAnsi" w:cstheme="minorHAnsi"/>
        <w:sz w:val="18"/>
        <w:lang w:val="fr-FR"/>
      </w:rPr>
      <w:tab/>
      <w:t xml:space="preserve">Fax: 493852 </w:t>
    </w:r>
    <w:r w:rsidRPr="00DE2A8C">
      <w:rPr>
        <w:rFonts w:asciiTheme="minorHAnsi" w:hAnsiTheme="minorHAnsi" w:cstheme="minorHAnsi"/>
        <w:sz w:val="18"/>
        <w:lang w:val="fr-FR"/>
      </w:rPr>
      <w:tab/>
      <w:t>CCPL: LU18 1111 0092 4328 0000</w:t>
    </w:r>
  </w:p>
  <w:p w14:paraId="2C62DC65" w14:textId="77777777" w:rsidR="00C377FC" w:rsidRPr="00DE2A8C" w:rsidRDefault="00C377FC">
    <w:pPr>
      <w:pStyle w:val="HeaderFooter"/>
      <w:tabs>
        <w:tab w:val="left" w:pos="1701"/>
        <w:tab w:val="left" w:pos="1701"/>
        <w:tab w:val="left" w:pos="3969"/>
        <w:tab w:val="left" w:pos="6237"/>
        <w:tab w:val="left" w:pos="6237"/>
      </w:tabs>
      <w:jc w:val="center"/>
      <w:rPr>
        <w:rFonts w:asciiTheme="minorHAnsi" w:hAnsiTheme="minorHAnsi" w:cstheme="minorHAnsi"/>
        <w:sz w:val="4"/>
        <w:lang w:val="fr-FR"/>
      </w:rPr>
    </w:pPr>
  </w:p>
  <w:p w14:paraId="67ADDC17" w14:textId="77777777" w:rsidR="00C377FC" w:rsidRPr="00DE2A8C" w:rsidRDefault="00C377FC">
    <w:pPr>
      <w:pStyle w:val="HeaderFooter"/>
      <w:tabs>
        <w:tab w:val="left" w:pos="1701"/>
        <w:tab w:val="left" w:pos="3969"/>
        <w:tab w:val="left" w:pos="6237"/>
      </w:tabs>
      <w:rPr>
        <w:rFonts w:asciiTheme="minorHAnsi" w:eastAsia="Times New Roman" w:hAnsiTheme="minorHAnsi" w:cstheme="minorHAnsi"/>
        <w:color w:val="auto"/>
        <w:lang w:val="de-DE" w:bidi="x-none"/>
      </w:rPr>
    </w:pPr>
    <w:r w:rsidRPr="00DE2A8C">
      <w:rPr>
        <w:rFonts w:asciiTheme="minorHAnsi" w:hAnsiTheme="minorHAnsi" w:cstheme="minorHAnsi"/>
        <w:sz w:val="18"/>
        <w:lang w:val="fr-FR"/>
      </w:rPr>
      <w:tab/>
    </w:r>
    <w:r w:rsidRPr="00DE2A8C">
      <w:rPr>
        <w:rFonts w:asciiTheme="minorHAnsi" w:hAnsiTheme="minorHAnsi" w:cstheme="minorHAnsi"/>
        <w:sz w:val="18"/>
        <w:lang w:val="fr-FR"/>
      </w:rPr>
      <w:tab/>
      <w:t>www.aeroclub.lu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E7F7" w14:textId="77777777" w:rsidR="00C94627" w:rsidRDefault="00C94627">
      <w:r>
        <w:separator/>
      </w:r>
    </w:p>
  </w:footnote>
  <w:footnote w:type="continuationSeparator" w:id="0">
    <w:p w14:paraId="36E0AD8A" w14:textId="77777777" w:rsidR="00C94627" w:rsidRDefault="00C9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ED8C" w14:textId="5A59BC10" w:rsidR="003D4D53" w:rsidRPr="00AB6DD3" w:rsidRDefault="003D4D53" w:rsidP="003D4D53">
    <w:pPr>
      <w:pStyle w:val="HeaderFooter"/>
      <w:jc w:val="right"/>
      <w:rPr>
        <w:lang w:val="fr-FR"/>
      </w:rPr>
    </w:pPr>
    <w:r w:rsidRPr="00F130C4">
      <w:rPr>
        <w:rFonts w:ascii="Lucida Bright" w:hAnsi="Lucida Bright"/>
        <w:noProof/>
        <w:lang w:val="fr-FR" w:eastAsia="fr-FR"/>
      </w:rPr>
      <w:drawing>
        <wp:inline distT="0" distB="0" distL="0" distR="0" wp14:anchorId="20C4D6D9" wp14:editId="3A730525">
          <wp:extent cx="1524000" cy="609600"/>
          <wp:effectExtent l="0" t="0" r="0" b="0"/>
          <wp:docPr id="17"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sidRPr="002C24CD">
      <w:rPr>
        <w:rFonts w:ascii="Lucida Bright" w:hAnsi="Lucida Bright"/>
        <w:noProof/>
        <w:lang w:val="fr-FR" w:eastAsia="fr-FR"/>
      </w:rPr>
      <w:drawing>
        <wp:inline distT="0" distB="0" distL="0" distR="0" wp14:anchorId="69992CC3" wp14:editId="34572A41">
          <wp:extent cx="4248150" cy="647700"/>
          <wp:effectExtent l="0" t="0" r="0" b="0"/>
          <wp:docPr id="1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p w14:paraId="53604A2B" w14:textId="77777777" w:rsidR="003D4D53" w:rsidRPr="003D4D53" w:rsidRDefault="003D4D53" w:rsidP="003D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AFD1" w14:textId="3F909E89" w:rsidR="002D79A6" w:rsidRPr="002D79A6" w:rsidRDefault="002D79A6" w:rsidP="002D79A6">
    <w:pPr>
      <w:pStyle w:val="Header"/>
    </w:pPr>
    <w:r w:rsidRPr="00F130C4">
      <w:rPr>
        <w:rFonts w:ascii="Lucida Bright" w:hAnsi="Lucida Bright"/>
        <w:noProof/>
      </w:rPr>
      <w:drawing>
        <wp:inline distT="0" distB="0" distL="0" distR="0" wp14:anchorId="28D26EBD" wp14:editId="2BEF1760">
          <wp:extent cx="1524000" cy="609600"/>
          <wp:effectExtent l="0" t="0" r="0" b="0"/>
          <wp:docPr id="19"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2C24CD">
      <w:rPr>
        <w:rFonts w:ascii="Lucida Bright" w:hAnsi="Lucida Bright"/>
        <w:noProof/>
      </w:rPr>
      <w:drawing>
        <wp:inline distT="0" distB="0" distL="0" distR="0" wp14:anchorId="7A51FF8C" wp14:editId="36C5A1A9">
          <wp:extent cx="4248150" cy="647700"/>
          <wp:effectExtent l="0" t="0" r="0" b="0"/>
          <wp:docPr id="20"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2EB" w14:textId="591D768C" w:rsidR="00C377FC" w:rsidRPr="00AB6DD3" w:rsidRDefault="003D0CA6" w:rsidP="00720D2C">
    <w:pPr>
      <w:pStyle w:val="HeaderFooter"/>
      <w:jc w:val="right"/>
      <w:rPr>
        <w:lang w:val="fr-FR"/>
      </w:rPr>
    </w:pPr>
    <w:bookmarkStart w:id="2" w:name="_Hlk71277572"/>
    <w:r w:rsidRPr="00F130C4">
      <w:rPr>
        <w:rFonts w:ascii="Lucida Bright" w:hAnsi="Lucida Bright"/>
        <w:noProof/>
        <w:lang w:val="fr-FR" w:eastAsia="fr-FR"/>
      </w:rPr>
      <w:drawing>
        <wp:inline distT="0" distB="0" distL="0" distR="0" wp14:anchorId="1ED90499" wp14:editId="0692367B">
          <wp:extent cx="1524000" cy="609600"/>
          <wp:effectExtent l="0" t="0" r="0" b="0"/>
          <wp:docPr id="21"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00C377FC">
      <w:rPr>
        <w:rFonts w:ascii="Lucida Bright" w:hAnsi="Lucida Bright"/>
        <w:lang w:val="fr-FR"/>
      </w:rPr>
      <w:t xml:space="preserve">        </w:t>
    </w:r>
    <w:r w:rsidRPr="002C24CD">
      <w:rPr>
        <w:rFonts w:ascii="Lucida Bright" w:hAnsi="Lucida Bright"/>
        <w:noProof/>
        <w:lang w:val="fr-FR" w:eastAsia="fr-FR"/>
      </w:rPr>
      <w:drawing>
        <wp:inline distT="0" distB="0" distL="0" distR="0" wp14:anchorId="3240B871" wp14:editId="77F0A3E2">
          <wp:extent cx="4248150" cy="647700"/>
          <wp:effectExtent l="0" t="0" r="0" b="0"/>
          <wp:docPr id="22"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bookmarkEnd w:id="2"/>
  <w:p w14:paraId="53D6461C" w14:textId="77777777" w:rsidR="00C377FC" w:rsidRPr="00AB6DD3" w:rsidRDefault="00C377FC">
    <w:pPr>
      <w:pStyle w:val="HeaderFooter"/>
      <w:rPr>
        <w:lang w:val="fr-FR"/>
      </w:rPr>
    </w:pPr>
  </w:p>
  <w:p w14:paraId="5E4C7A02" w14:textId="77777777" w:rsidR="00C377FC" w:rsidRPr="00DE2A8C" w:rsidRDefault="00C377FC">
    <w:pPr>
      <w:pStyle w:val="HeaderFooter"/>
      <w:jc w:val="center"/>
      <w:rPr>
        <w:rFonts w:asciiTheme="minorHAnsi" w:hAnsiTheme="minorHAnsi" w:cstheme="minorHAnsi"/>
        <w:smallCaps/>
        <w:sz w:val="28"/>
        <w:lang w:val="fr-FR"/>
      </w:rPr>
    </w:pPr>
    <w:r w:rsidRPr="00DE2A8C">
      <w:rPr>
        <w:rFonts w:asciiTheme="minorHAnsi" w:hAnsiTheme="minorHAnsi" w:cstheme="minorHAnsi"/>
        <w:smallCaps/>
        <w:sz w:val="28"/>
        <w:lang w:val="fr-FR"/>
      </w:rPr>
      <w:t>Fédération Aéronautique Luxembourgeoise</w:t>
    </w:r>
  </w:p>
  <w:p w14:paraId="36F196C3" w14:textId="77777777" w:rsidR="00C377FC" w:rsidRPr="00DE2A8C" w:rsidRDefault="00C377FC">
    <w:pPr>
      <w:pStyle w:val="HeaderFooter"/>
      <w:jc w:val="center"/>
      <w:rPr>
        <w:rFonts w:asciiTheme="minorHAnsi" w:hAnsiTheme="minorHAnsi" w:cstheme="minorHAnsi"/>
        <w:smallCaps/>
        <w:lang w:val="fr-FR"/>
      </w:rPr>
    </w:pPr>
    <w:r w:rsidRPr="00DE2A8C">
      <w:rPr>
        <w:rFonts w:asciiTheme="minorHAnsi" w:hAnsiTheme="minorHAnsi" w:cstheme="minorHAnsi"/>
        <w:smallCaps/>
        <w:lang w:val="fr-FR"/>
      </w:rPr>
      <w:t>Membre de la Fédération Aéronautique Internationale (F. A. I.)</w:t>
    </w:r>
  </w:p>
  <w:p w14:paraId="6D31903A" w14:textId="77777777" w:rsidR="00C377FC" w:rsidRPr="00DE2A8C" w:rsidRDefault="00C377FC" w:rsidP="00720D2C">
    <w:pPr>
      <w:pStyle w:val="HeaderFooter"/>
      <w:tabs>
        <w:tab w:val="clear" w:pos="9632"/>
      </w:tabs>
      <w:jc w:val="center"/>
      <w:rPr>
        <w:rFonts w:asciiTheme="minorHAnsi" w:hAnsiTheme="minorHAnsi" w:cstheme="minorHAnsi"/>
        <w:smallCaps/>
        <w:lang w:val="fr-FR"/>
      </w:rPr>
    </w:pPr>
    <w:r w:rsidRPr="00DE2A8C">
      <w:rPr>
        <w:rFonts w:asciiTheme="minorHAnsi" w:hAnsiTheme="minorHAnsi" w:cstheme="minorHAnsi"/>
        <w:smallCaps/>
        <w:lang w:val="fr-FR"/>
      </w:rPr>
      <w:t xml:space="preserve">Association sans But Lucratif </w:t>
    </w:r>
    <w:r w:rsidRPr="00DE2A8C">
      <w:rPr>
        <w:rFonts w:asciiTheme="minorHAnsi" w:hAnsiTheme="minorHAnsi" w:cstheme="minorHAnsi"/>
        <w:smallCaps/>
        <w:lang w:val="fr-FR"/>
      </w:rPr>
      <w:tab/>
      <w:t>Fondée en 1909</w:t>
    </w:r>
  </w:p>
  <w:p w14:paraId="2176F5A9" w14:textId="77777777" w:rsidR="00C377FC" w:rsidRPr="00DE2A8C" w:rsidRDefault="00C377FC">
    <w:pPr>
      <w:pStyle w:val="HeaderFooter"/>
      <w:jc w:val="center"/>
      <w:rPr>
        <w:rFonts w:asciiTheme="minorHAnsi" w:eastAsia="Times New Roman" w:hAnsiTheme="minorHAnsi" w:cstheme="minorHAnsi"/>
        <w:color w:val="auto"/>
        <w:lang w:val="fr-FR" w:bidi="x-none"/>
      </w:rPr>
    </w:pPr>
    <w:r w:rsidRPr="00DE2A8C">
      <w:rPr>
        <w:rFonts w:asciiTheme="minorHAnsi" w:hAnsiTheme="minorHAnsi" w:cstheme="minorHAnsi"/>
        <w:sz w:val="18"/>
        <w:lang w:val="fr-FR"/>
      </w:rPr>
      <w:t>Sous le Haut Patronage de S.A.R. Louis de Nassau, Prince de Luxembourg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1C3"/>
    <w:multiLevelType w:val="hybridMultilevel"/>
    <w:tmpl w:val="FD94C478"/>
    <w:lvl w:ilvl="0" w:tplc="FFFFFFFF">
      <w:start w:val="1"/>
      <w:numFmt w:val="decimal"/>
      <w:lvlText w:val="%1."/>
      <w:lvlJc w:val="left"/>
      <w:pPr>
        <w:ind w:left="360" w:hanging="360"/>
      </w:pPr>
      <w:rPr>
        <w:rFonts w:hint="default"/>
      </w:rPr>
    </w:lvl>
    <w:lvl w:ilvl="1" w:tplc="040C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27537"/>
    <w:multiLevelType w:val="hybridMultilevel"/>
    <w:tmpl w:val="1B5E2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4F45A2"/>
    <w:multiLevelType w:val="hybridMultilevel"/>
    <w:tmpl w:val="A0D6C4A8"/>
    <w:lvl w:ilvl="0" w:tplc="0C00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557473"/>
    <w:multiLevelType w:val="hybridMultilevel"/>
    <w:tmpl w:val="4D949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9B7379"/>
    <w:multiLevelType w:val="hybridMultilevel"/>
    <w:tmpl w:val="8F508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1449A6"/>
    <w:multiLevelType w:val="hybridMultilevel"/>
    <w:tmpl w:val="50C04DA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6" w15:restartNumberingAfterBreak="0">
    <w:nsid w:val="14F65FC4"/>
    <w:multiLevelType w:val="hybridMultilevel"/>
    <w:tmpl w:val="3DB82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211475"/>
    <w:multiLevelType w:val="hybridMultilevel"/>
    <w:tmpl w:val="11843A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B75128C"/>
    <w:multiLevelType w:val="hybridMultilevel"/>
    <w:tmpl w:val="63ECB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4F3406"/>
    <w:multiLevelType w:val="hybridMultilevel"/>
    <w:tmpl w:val="8A4AAE2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A668962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D0230"/>
    <w:multiLevelType w:val="hybridMultilevel"/>
    <w:tmpl w:val="15A0D9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3F22CE5"/>
    <w:multiLevelType w:val="hybridMultilevel"/>
    <w:tmpl w:val="085E5B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4713F98"/>
    <w:multiLevelType w:val="hybridMultilevel"/>
    <w:tmpl w:val="4E58F234"/>
    <w:lvl w:ilvl="0" w:tplc="29F86F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1F41024"/>
    <w:multiLevelType w:val="hybridMultilevel"/>
    <w:tmpl w:val="0C6AA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763618"/>
    <w:multiLevelType w:val="hybridMultilevel"/>
    <w:tmpl w:val="D584E0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8F32D8"/>
    <w:multiLevelType w:val="hybridMultilevel"/>
    <w:tmpl w:val="7B90D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D2B6E"/>
    <w:multiLevelType w:val="hybridMultilevel"/>
    <w:tmpl w:val="CAB074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7" w15:restartNumberingAfterBreak="0">
    <w:nsid w:val="41290B3D"/>
    <w:multiLevelType w:val="hybridMultilevel"/>
    <w:tmpl w:val="2646C81E"/>
    <w:lvl w:ilvl="0" w:tplc="0C000001">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40F3B97"/>
    <w:multiLevelType w:val="hybridMultilevel"/>
    <w:tmpl w:val="E9BED996"/>
    <w:lvl w:ilvl="0" w:tplc="FFFFFFFF">
      <w:start w:val="1"/>
      <w:numFmt w:val="decimal"/>
      <w:lvlText w:val="%1."/>
      <w:lvlJc w:val="left"/>
      <w:pPr>
        <w:ind w:left="720" w:hanging="360"/>
      </w:pPr>
      <w:rPr>
        <w:rFonts w:hint="default"/>
      </w:rPr>
    </w:lvl>
    <w:lvl w:ilvl="1" w:tplc="0C00000B">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6EE5075"/>
    <w:multiLevelType w:val="hybridMultilevel"/>
    <w:tmpl w:val="D3C6CF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9545E38"/>
    <w:multiLevelType w:val="hybridMultilevel"/>
    <w:tmpl w:val="8A0EBCD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1" w15:restartNumberingAfterBreak="0">
    <w:nsid w:val="49940086"/>
    <w:multiLevelType w:val="hybridMultilevel"/>
    <w:tmpl w:val="BA8C2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A80ADE"/>
    <w:multiLevelType w:val="hybridMultilevel"/>
    <w:tmpl w:val="3ECEE53C"/>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2BC4D56"/>
    <w:multiLevelType w:val="hybridMultilevel"/>
    <w:tmpl w:val="37088A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48A04DB"/>
    <w:multiLevelType w:val="hybridMultilevel"/>
    <w:tmpl w:val="D9E01CD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664720A"/>
    <w:multiLevelType w:val="hybridMultilevel"/>
    <w:tmpl w:val="31CCD2C8"/>
    <w:lvl w:ilvl="0" w:tplc="D3C861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6F07D99"/>
    <w:multiLevelType w:val="hybridMultilevel"/>
    <w:tmpl w:val="40C64EA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584925"/>
    <w:multiLevelType w:val="hybridMultilevel"/>
    <w:tmpl w:val="A0E2AA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076068"/>
    <w:multiLevelType w:val="hybridMultilevel"/>
    <w:tmpl w:val="41B29904"/>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EA47655"/>
    <w:multiLevelType w:val="hybridMultilevel"/>
    <w:tmpl w:val="E74ABA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FFA4453"/>
    <w:multiLevelType w:val="hybridMultilevel"/>
    <w:tmpl w:val="3446E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BE2E9F"/>
    <w:multiLevelType w:val="hybridMultilevel"/>
    <w:tmpl w:val="6B9CC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3923B7"/>
    <w:multiLevelType w:val="hybridMultilevel"/>
    <w:tmpl w:val="BE24F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6E7FD1"/>
    <w:multiLevelType w:val="hybridMultilevel"/>
    <w:tmpl w:val="8420624C"/>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1935B89"/>
    <w:multiLevelType w:val="hybridMultilevel"/>
    <w:tmpl w:val="DC5C5E2E"/>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2B90126"/>
    <w:multiLevelType w:val="hybridMultilevel"/>
    <w:tmpl w:val="79C632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3AC6C3D"/>
    <w:multiLevelType w:val="hybridMultilevel"/>
    <w:tmpl w:val="63FE86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5737CE4"/>
    <w:multiLevelType w:val="hybridMultilevel"/>
    <w:tmpl w:val="305242EA"/>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5BD2E28"/>
    <w:multiLevelType w:val="hybridMultilevel"/>
    <w:tmpl w:val="E5C2BF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8105EC8"/>
    <w:multiLevelType w:val="hybridMultilevel"/>
    <w:tmpl w:val="C4D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52E6C"/>
    <w:multiLevelType w:val="hybridMultilevel"/>
    <w:tmpl w:val="3C7CCC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A3A4E70"/>
    <w:multiLevelType w:val="hybridMultilevel"/>
    <w:tmpl w:val="6BA076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447559">
    <w:abstractNumId w:val="39"/>
  </w:num>
  <w:num w:numId="2" w16cid:durableId="1622034115">
    <w:abstractNumId w:val="9"/>
  </w:num>
  <w:num w:numId="3" w16cid:durableId="365103229">
    <w:abstractNumId w:val="15"/>
  </w:num>
  <w:num w:numId="4" w16cid:durableId="145827693">
    <w:abstractNumId w:val="3"/>
  </w:num>
  <w:num w:numId="5" w16cid:durableId="1137802651">
    <w:abstractNumId w:val="5"/>
  </w:num>
  <w:num w:numId="6" w16cid:durableId="1326860469">
    <w:abstractNumId w:val="16"/>
  </w:num>
  <w:num w:numId="7" w16cid:durableId="120728642">
    <w:abstractNumId w:val="20"/>
  </w:num>
  <w:num w:numId="8" w16cid:durableId="55008825">
    <w:abstractNumId w:val="23"/>
  </w:num>
  <w:num w:numId="9" w16cid:durableId="1077439606">
    <w:abstractNumId w:val="35"/>
  </w:num>
  <w:num w:numId="10" w16cid:durableId="1224370640">
    <w:abstractNumId w:val="14"/>
  </w:num>
  <w:num w:numId="11" w16cid:durableId="165093210">
    <w:abstractNumId w:val="6"/>
  </w:num>
  <w:num w:numId="12" w16cid:durableId="1880431055">
    <w:abstractNumId w:val="30"/>
  </w:num>
  <w:num w:numId="13" w16cid:durableId="208300831">
    <w:abstractNumId w:val="19"/>
  </w:num>
  <w:num w:numId="14" w16cid:durableId="1978029744">
    <w:abstractNumId w:val="31"/>
  </w:num>
  <w:num w:numId="15" w16cid:durableId="963386888">
    <w:abstractNumId w:val="32"/>
  </w:num>
  <w:num w:numId="16" w16cid:durableId="1590382752">
    <w:abstractNumId w:val="8"/>
  </w:num>
  <w:num w:numId="17" w16cid:durableId="1028489107">
    <w:abstractNumId w:val="38"/>
  </w:num>
  <w:num w:numId="18" w16cid:durableId="247077053">
    <w:abstractNumId w:val="29"/>
  </w:num>
  <w:num w:numId="19" w16cid:durableId="1411461110">
    <w:abstractNumId w:val="1"/>
  </w:num>
  <w:num w:numId="20" w16cid:durableId="2029216925">
    <w:abstractNumId w:val="4"/>
  </w:num>
  <w:num w:numId="21" w16cid:durableId="1609511169">
    <w:abstractNumId w:val="28"/>
  </w:num>
  <w:num w:numId="22" w16cid:durableId="414983047">
    <w:abstractNumId w:val="7"/>
  </w:num>
  <w:num w:numId="23" w16cid:durableId="651371442">
    <w:abstractNumId w:val="36"/>
  </w:num>
  <w:num w:numId="24" w16cid:durableId="2081058162">
    <w:abstractNumId w:val="40"/>
  </w:num>
  <w:num w:numId="25" w16cid:durableId="452288021">
    <w:abstractNumId w:val="24"/>
  </w:num>
  <w:num w:numId="26" w16cid:durableId="876501580">
    <w:abstractNumId w:val="13"/>
  </w:num>
  <w:num w:numId="27" w16cid:durableId="1669014432">
    <w:abstractNumId w:val="22"/>
  </w:num>
  <w:num w:numId="28" w16cid:durableId="2010448122">
    <w:abstractNumId w:val="2"/>
  </w:num>
  <w:num w:numId="29" w16cid:durableId="119030237">
    <w:abstractNumId w:val="37"/>
  </w:num>
  <w:num w:numId="30" w16cid:durableId="1966810987">
    <w:abstractNumId w:val="26"/>
  </w:num>
  <w:num w:numId="31" w16cid:durableId="798381795">
    <w:abstractNumId w:val="34"/>
  </w:num>
  <w:num w:numId="32" w16cid:durableId="1014267847">
    <w:abstractNumId w:val="33"/>
  </w:num>
  <w:num w:numId="33" w16cid:durableId="1820684479">
    <w:abstractNumId w:val="11"/>
  </w:num>
  <w:num w:numId="34" w16cid:durableId="1300767598">
    <w:abstractNumId w:val="41"/>
  </w:num>
  <w:num w:numId="35" w16cid:durableId="1852405131">
    <w:abstractNumId w:val="10"/>
  </w:num>
  <w:num w:numId="36" w16cid:durableId="1922715154">
    <w:abstractNumId w:val="21"/>
  </w:num>
  <w:num w:numId="37" w16cid:durableId="128329108">
    <w:abstractNumId w:val="25"/>
  </w:num>
  <w:num w:numId="38" w16cid:durableId="1818955353">
    <w:abstractNumId w:val="12"/>
  </w:num>
  <w:num w:numId="39" w16cid:durableId="175583997">
    <w:abstractNumId w:val="27"/>
  </w:num>
  <w:num w:numId="40" w16cid:durableId="935527670">
    <w:abstractNumId w:val="0"/>
  </w:num>
  <w:num w:numId="41" w16cid:durableId="1634171928">
    <w:abstractNumId w:val="18"/>
  </w:num>
  <w:num w:numId="42" w16cid:durableId="136390200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15"/>
    <w:rsid w:val="00001BE2"/>
    <w:rsid w:val="00004DB9"/>
    <w:rsid w:val="00005364"/>
    <w:rsid w:val="00006C87"/>
    <w:rsid w:val="000071D8"/>
    <w:rsid w:val="00012FD6"/>
    <w:rsid w:val="0001430A"/>
    <w:rsid w:val="000210DC"/>
    <w:rsid w:val="00024B4F"/>
    <w:rsid w:val="000265C4"/>
    <w:rsid w:val="000274CD"/>
    <w:rsid w:val="00027D1D"/>
    <w:rsid w:val="00032E39"/>
    <w:rsid w:val="000354F6"/>
    <w:rsid w:val="00042F49"/>
    <w:rsid w:val="00043C00"/>
    <w:rsid w:val="000462C0"/>
    <w:rsid w:val="00050212"/>
    <w:rsid w:val="00050780"/>
    <w:rsid w:val="00055303"/>
    <w:rsid w:val="00055771"/>
    <w:rsid w:val="00064F92"/>
    <w:rsid w:val="00067366"/>
    <w:rsid w:val="0007159B"/>
    <w:rsid w:val="00071CA0"/>
    <w:rsid w:val="00084AA0"/>
    <w:rsid w:val="000869F6"/>
    <w:rsid w:val="00090366"/>
    <w:rsid w:val="000916D3"/>
    <w:rsid w:val="000954E2"/>
    <w:rsid w:val="000A0FB7"/>
    <w:rsid w:val="000A27C6"/>
    <w:rsid w:val="000A490C"/>
    <w:rsid w:val="000A7E4F"/>
    <w:rsid w:val="000B11A0"/>
    <w:rsid w:val="000C0C05"/>
    <w:rsid w:val="000C3A36"/>
    <w:rsid w:val="000D0598"/>
    <w:rsid w:val="000D1985"/>
    <w:rsid w:val="000D3EFE"/>
    <w:rsid w:val="000D7454"/>
    <w:rsid w:val="000E4A3B"/>
    <w:rsid w:val="000E5FAA"/>
    <w:rsid w:val="000E7485"/>
    <w:rsid w:val="000F3BFA"/>
    <w:rsid w:val="00100FCF"/>
    <w:rsid w:val="00104DEA"/>
    <w:rsid w:val="00106F36"/>
    <w:rsid w:val="00107189"/>
    <w:rsid w:val="00107C65"/>
    <w:rsid w:val="001110C6"/>
    <w:rsid w:val="00114ACB"/>
    <w:rsid w:val="00117B16"/>
    <w:rsid w:val="00120960"/>
    <w:rsid w:val="00122447"/>
    <w:rsid w:val="001242A8"/>
    <w:rsid w:val="0012445E"/>
    <w:rsid w:val="001261D5"/>
    <w:rsid w:val="00127B85"/>
    <w:rsid w:val="0013044E"/>
    <w:rsid w:val="0013207C"/>
    <w:rsid w:val="00133FFA"/>
    <w:rsid w:val="00135C31"/>
    <w:rsid w:val="00137504"/>
    <w:rsid w:val="001445F2"/>
    <w:rsid w:val="001529B3"/>
    <w:rsid w:val="00154A8D"/>
    <w:rsid w:val="00167016"/>
    <w:rsid w:val="0017225D"/>
    <w:rsid w:val="00176822"/>
    <w:rsid w:val="00181504"/>
    <w:rsid w:val="00181BA2"/>
    <w:rsid w:val="00183A59"/>
    <w:rsid w:val="00185569"/>
    <w:rsid w:val="0018566A"/>
    <w:rsid w:val="00187E7A"/>
    <w:rsid w:val="00195A52"/>
    <w:rsid w:val="00195C64"/>
    <w:rsid w:val="001A047D"/>
    <w:rsid w:val="001A5770"/>
    <w:rsid w:val="001A67A5"/>
    <w:rsid w:val="001A705B"/>
    <w:rsid w:val="001B443F"/>
    <w:rsid w:val="001B555F"/>
    <w:rsid w:val="001C400F"/>
    <w:rsid w:val="001C5A09"/>
    <w:rsid w:val="001C6280"/>
    <w:rsid w:val="001C6E43"/>
    <w:rsid w:val="001C733B"/>
    <w:rsid w:val="001D16E2"/>
    <w:rsid w:val="001D4F1B"/>
    <w:rsid w:val="001E6649"/>
    <w:rsid w:val="001F231B"/>
    <w:rsid w:val="001F311E"/>
    <w:rsid w:val="001F3A0F"/>
    <w:rsid w:val="001F3ED0"/>
    <w:rsid w:val="001F5FC0"/>
    <w:rsid w:val="001F6942"/>
    <w:rsid w:val="002011DB"/>
    <w:rsid w:val="00202C77"/>
    <w:rsid w:val="00213AF3"/>
    <w:rsid w:val="00215264"/>
    <w:rsid w:val="00216923"/>
    <w:rsid w:val="00222CCB"/>
    <w:rsid w:val="00222E6E"/>
    <w:rsid w:val="00222FDE"/>
    <w:rsid w:val="002246AA"/>
    <w:rsid w:val="00224CD2"/>
    <w:rsid w:val="00225D4E"/>
    <w:rsid w:val="002300BB"/>
    <w:rsid w:val="002333A7"/>
    <w:rsid w:val="002353FE"/>
    <w:rsid w:val="0023775B"/>
    <w:rsid w:val="0024132D"/>
    <w:rsid w:val="00242534"/>
    <w:rsid w:val="002442AF"/>
    <w:rsid w:val="00245AD2"/>
    <w:rsid w:val="00251BD7"/>
    <w:rsid w:val="00255DE8"/>
    <w:rsid w:val="00256243"/>
    <w:rsid w:val="002574E3"/>
    <w:rsid w:val="00262767"/>
    <w:rsid w:val="00262DAF"/>
    <w:rsid w:val="00264697"/>
    <w:rsid w:val="00267285"/>
    <w:rsid w:val="00267739"/>
    <w:rsid w:val="002776A5"/>
    <w:rsid w:val="00285B64"/>
    <w:rsid w:val="002861AD"/>
    <w:rsid w:val="002914F7"/>
    <w:rsid w:val="0029269B"/>
    <w:rsid w:val="00292AF3"/>
    <w:rsid w:val="002943EB"/>
    <w:rsid w:val="00296AFB"/>
    <w:rsid w:val="00297F5F"/>
    <w:rsid w:val="002A0E3A"/>
    <w:rsid w:val="002A5322"/>
    <w:rsid w:val="002B0446"/>
    <w:rsid w:val="002B1CDE"/>
    <w:rsid w:val="002C03E3"/>
    <w:rsid w:val="002C04F5"/>
    <w:rsid w:val="002C0875"/>
    <w:rsid w:val="002C0CB9"/>
    <w:rsid w:val="002C1906"/>
    <w:rsid w:val="002C2E05"/>
    <w:rsid w:val="002C5552"/>
    <w:rsid w:val="002D1A00"/>
    <w:rsid w:val="002D3983"/>
    <w:rsid w:val="002D79A6"/>
    <w:rsid w:val="002E3CEE"/>
    <w:rsid w:val="002F52A0"/>
    <w:rsid w:val="002F61BB"/>
    <w:rsid w:val="002F667B"/>
    <w:rsid w:val="00300E03"/>
    <w:rsid w:val="00301235"/>
    <w:rsid w:val="0030685F"/>
    <w:rsid w:val="00307E43"/>
    <w:rsid w:val="0031151D"/>
    <w:rsid w:val="003158F8"/>
    <w:rsid w:val="003218B2"/>
    <w:rsid w:val="00327E7A"/>
    <w:rsid w:val="00327F4D"/>
    <w:rsid w:val="00330D5F"/>
    <w:rsid w:val="00332E24"/>
    <w:rsid w:val="00337702"/>
    <w:rsid w:val="003405B9"/>
    <w:rsid w:val="00341383"/>
    <w:rsid w:val="00343E7C"/>
    <w:rsid w:val="00356BC4"/>
    <w:rsid w:val="00356D48"/>
    <w:rsid w:val="003634BA"/>
    <w:rsid w:val="00367DED"/>
    <w:rsid w:val="003740D0"/>
    <w:rsid w:val="00380742"/>
    <w:rsid w:val="00380C4E"/>
    <w:rsid w:val="00381A02"/>
    <w:rsid w:val="00381D49"/>
    <w:rsid w:val="00381E36"/>
    <w:rsid w:val="00387DBE"/>
    <w:rsid w:val="00392A3A"/>
    <w:rsid w:val="003A09ED"/>
    <w:rsid w:val="003A1CCA"/>
    <w:rsid w:val="003A1CE8"/>
    <w:rsid w:val="003A288A"/>
    <w:rsid w:val="003A32F3"/>
    <w:rsid w:val="003A6248"/>
    <w:rsid w:val="003A66CC"/>
    <w:rsid w:val="003A693B"/>
    <w:rsid w:val="003B5345"/>
    <w:rsid w:val="003B53F6"/>
    <w:rsid w:val="003B69BF"/>
    <w:rsid w:val="003C0405"/>
    <w:rsid w:val="003C547F"/>
    <w:rsid w:val="003C5DE8"/>
    <w:rsid w:val="003C606F"/>
    <w:rsid w:val="003D0CA6"/>
    <w:rsid w:val="003D149F"/>
    <w:rsid w:val="003D35A3"/>
    <w:rsid w:val="003D40D9"/>
    <w:rsid w:val="003D4D53"/>
    <w:rsid w:val="003E07C3"/>
    <w:rsid w:val="003E1936"/>
    <w:rsid w:val="003E23EC"/>
    <w:rsid w:val="003E5213"/>
    <w:rsid w:val="003E5916"/>
    <w:rsid w:val="003E59D1"/>
    <w:rsid w:val="003E5FBA"/>
    <w:rsid w:val="003E7730"/>
    <w:rsid w:val="003F1942"/>
    <w:rsid w:val="003F4AC2"/>
    <w:rsid w:val="003F7B46"/>
    <w:rsid w:val="00401E5A"/>
    <w:rsid w:val="00410B98"/>
    <w:rsid w:val="00412180"/>
    <w:rsid w:val="00417E8A"/>
    <w:rsid w:val="004207C0"/>
    <w:rsid w:val="00420EDD"/>
    <w:rsid w:val="00440F92"/>
    <w:rsid w:val="00443320"/>
    <w:rsid w:val="00443DF3"/>
    <w:rsid w:val="004456FA"/>
    <w:rsid w:val="00445E52"/>
    <w:rsid w:val="0044796E"/>
    <w:rsid w:val="004535AA"/>
    <w:rsid w:val="00453A44"/>
    <w:rsid w:val="00453F6C"/>
    <w:rsid w:val="00456015"/>
    <w:rsid w:val="00456E2D"/>
    <w:rsid w:val="00476CB8"/>
    <w:rsid w:val="0047799F"/>
    <w:rsid w:val="00483DFB"/>
    <w:rsid w:val="00484933"/>
    <w:rsid w:val="004849A6"/>
    <w:rsid w:val="00485952"/>
    <w:rsid w:val="00486CE9"/>
    <w:rsid w:val="00495CC1"/>
    <w:rsid w:val="004A4E0A"/>
    <w:rsid w:val="004B242B"/>
    <w:rsid w:val="004B2DF8"/>
    <w:rsid w:val="004B3310"/>
    <w:rsid w:val="004B48CE"/>
    <w:rsid w:val="004B6CBA"/>
    <w:rsid w:val="004C0065"/>
    <w:rsid w:val="004C1375"/>
    <w:rsid w:val="004C36ED"/>
    <w:rsid w:val="004C3F63"/>
    <w:rsid w:val="004C4385"/>
    <w:rsid w:val="004C7470"/>
    <w:rsid w:val="004D2321"/>
    <w:rsid w:val="004D3A28"/>
    <w:rsid w:val="004D4053"/>
    <w:rsid w:val="004E1892"/>
    <w:rsid w:val="004E50F6"/>
    <w:rsid w:val="004E62D0"/>
    <w:rsid w:val="004F09DB"/>
    <w:rsid w:val="004F7532"/>
    <w:rsid w:val="005002E5"/>
    <w:rsid w:val="00500C51"/>
    <w:rsid w:val="00501C64"/>
    <w:rsid w:val="00502BEA"/>
    <w:rsid w:val="00505CF9"/>
    <w:rsid w:val="00513DE2"/>
    <w:rsid w:val="005210AC"/>
    <w:rsid w:val="0052452B"/>
    <w:rsid w:val="00525720"/>
    <w:rsid w:val="005273E0"/>
    <w:rsid w:val="0053076D"/>
    <w:rsid w:val="00534C24"/>
    <w:rsid w:val="00536103"/>
    <w:rsid w:val="00536FA1"/>
    <w:rsid w:val="00537979"/>
    <w:rsid w:val="005405F4"/>
    <w:rsid w:val="00541907"/>
    <w:rsid w:val="0054224D"/>
    <w:rsid w:val="00550E31"/>
    <w:rsid w:val="0055256E"/>
    <w:rsid w:val="00556FE5"/>
    <w:rsid w:val="00560501"/>
    <w:rsid w:val="00562EB2"/>
    <w:rsid w:val="00563C70"/>
    <w:rsid w:val="00567B99"/>
    <w:rsid w:val="00574D40"/>
    <w:rsid w:val="00576E18"/>
    <w:rsid w:val="0057768A"/>
    <w:rsid w:val="0058257F"/>
    <w:rsid w:val="00582EC3"/>
    <w:rsid w:val="0058430D"/>
    <w:rsid w:val="0058544D"/>
    <w:rsid w:val="005869EB"/>
    <w:rsid w:val="00586A1F"/>
    <w:rsid w:val="00592813"/>
    <w:rsid w:val="005A4C4C"/>
    <w:rsid w:val="005B1BE0"/>
    <w:rsid w:val="005B4037"/>
    <w:rsid w:val="005B57D7"/>
    <w:rsid w:val="005C3F71"/>
    <w:rsid w:val="005C4E89"/>
    <w:rsid w:val="005C6F16"/>
    <w:rsid w:val="005C7EC7"/>
    <w:rsid w:val="005D0700"/>
    <w:rsid w:val="005D3683"/>
    <w:rsid w:val="005E3F3D"/>
    <w:rsid w:val="005E64DE"/>
    <w:rsid w:val="005E6D0B"/>
    <w:rsid w:val="005E74E9"/>
    <w:rsid w:val="005F130A"/>
    <w:rsid w:val="005F177A"/>
    <w:rsid w:val="005F4CE6"/>
    <w:rsid w:val="0060447E"/>
    <w:rsid w:val="00610879"/>
    <w:rsid w:val="00611487"/>
    <w:rsid w:val="00616A82"/>
    <w:rsid w:val="00617E51"/>
    <w:rsid w:val="00622C3A"/>
    <w:rsid w:val="00625AA1"/>
    <w:rsid w:val="00637D91"/>
    <w:rsid w:val="00640E85"/>
    <w:rsid w:val="0064134D"/>
    <w:rsid w:val="00643C93"/>
    <w:rsid w:val="00645C6E"/>
    <w:rsid w:val="0064755E"/>
    <w:rsid w:val="00647D97"/>
    <w:rsid w:val="006512AC"/>
    <w:rsid w:val="00651713"/>
    <w:rsid w:val="00652FA7"/>
    <w:rsid w:val="00656A69"/>
    <w:rsid w:val="00666E9B"/>
    <w:rsid w:val="006673D3"/>
    <w:rsid w:val="00670519"/>
    <w:rsid w:val="006709C4"/>
    <w:rsid w:val="00671D72"/>
    <w:rsid w:val="00672A21"/>
    <w:rsid w:val="00673A9B"/>
    <w:rsid w:val="00675AEE"/>
    <w:rsid w:val="00680EE3"/>
    <w:rsid w:val="00681D7A"/>
    <w:rsid w:val="00685A7D"/>
    <w:rsid w:val="00696F85"/>
    <w:rsid w:val="006971A6"/>
    <w:rsid w:val="006A1FEC"/>
    <w:rsid w:val="006A465F"/>
    <w:rsid w:val="006A616A"/>
    <w:rsid w:val="006A7C1E"/>
    <w:rsid w:val="006A7F72"/>
    <w:rsid w:val="006B040E"/>
    <w:rsid w:val="006B0986"/>
    <w:rsid w:val="006B1BD7"/>
    <w:rsid w:val="006B2C08"/>
    <w:rsid w:val="006B5225"/>
    <w:rsid w:val="006B7821"/>
    <w:rsid w:val="006B7A76"/>
    <w:rsid w:val="006C164F"/>
    <w:rsid w:val="006C31EF"/>
    <w:rsid w:val="006C46D8"/>
    <w:rsid w:val="006C49AD"/>
    <w:rsid w:val="006C4FC7"/>
    <w:rsid w:val="006C5531"/>
    <w:rsid w:val="006C5837"/>
    <w:rsid w:val="006D4091"/>
    <w:rsid w:val="006D681D"/>
    <w:rsid w:val="006E02E7"/>
    <w:rsid w:val="006E0630"/>
    <w:rsid w:val="006E087A"/>
    <w:rsid w:val="006E4207"/>
    <w:rsid w:val="006E7F42"/>
    <w:rsid w:val="006F1C68"/>
    <w:rsid w:val="00702785"/>
    <w:rsid w:val="007049B6"/>
    <w:rsid w:val="00706115"/>
    <w:rsid w:val="007104BC"/>
    <w:rsid w:val="00711136"/>
    <w:rsid w:val="007118D8"/>
    <w:rsid w:val="00712E60"/>
    <w:rsid w:val="00717ACF"/>
    <w:rsid w:val="007207B3"/>
    <w:rsid w:val="00720A7F"/>
    <w:rsid w:val="00720D2C"/>
    <w:rsid w:val="0072145E"/>
    <w:rsid w:val="00723719"/>
    <w:rsid w:val="0072384A"/>
    <w:rsid w:val="0073100D"/>
    <w:rsid w:val="00731529"/>
    <w:rsid w:val="0073586B"/>
    <w:rsid w:val="00743722"/>
    <w:rsid w:val="00743A69"/>
    <w:rsid w:val="00744C8C"/>
    <w:rsid w:val="00745C36"/>
    <w:rsid w:val="007463BC"/>
    <w:rsid w:val="007502A6"/>
    <w:rsid w:val="007533B1"/>
    <w:rsid w:val="0076066B"/>
    <w:rsid w:val="0076277F"/>
    <w:rsid w:val="00766C08"/>
    <w:rsid w:val="00776DF1"/>
    <w:rsid w:val="00776E1C"/>
    <w:rsid w:val="00783F86"/>
    <w:rsid w:val="00785BA9"/>
    <w:rsid w:val="00787B29"/>
    <w:rsid w:val="00792743"/>
    <w:rsid w:val="00793F25"/>
    <w:rsid w:val="007A222A"/>
    <w:rsid w:val="007A6878"/>
    <w:rsid w:val="007B10CA"/>
    <w:rsid w:val="007B3C5F"/>
    <w:rsid w:val="007B6DDC"/>
    <w:rsid w:val="007B796D"/>
    <w:rsid w:val="007C03FC"/>
    <w:rsid w:val="007C1B1C"/>
    <w:rsid w:val="007C5D7A"/>
    <w:rsid w:val="007C6115"/>
    <w:rsid w:val="007D22A3"/>
    <w:rsid w:val="007D24B6"/>
    <w:rsid w:val="007D3179"/>
    <w:rsid w:val="007D5E40"/>
    <w:rsid w:val="007E0D86"/>
    <w:rsid w:val="007E756E"/>
    <w:rsid w:val="007E7CBB"/>
    <w:rsid w:val="007F13A1"/>
    <w:rsid w:val="007F4FDF"/>
    <w:rsid w:val="00811F52"/>
    <w:rsid w:val="008138AD"/>
    <w:rsid w:val="008161F0"/>
    <w:rsid w:val="00824283"/>
    <w:rsid w:val="00824D98"/>
    <w:rsid w:val="00825977"/>
    <w:rsid w:val="00827BAE"/>
    <w:rsid w:val="00830997"/>
    <w:rsid w:val="00831A54"/>
    <w:rsid w:val="00832723"/>
    <w:rsid w:val="00832B81"/>
    <w:rsid w:val="0083759F"/>
    <w:rsid w:val="00840311"/>
    <w:rsid w:val="00841198"/>
    <w:rsid w:val="0085434F"/>
    <w:rsid w:val="00860EE2"/>
    <w:rsid w:val="008614BB"/>
    <w:rsid w:val="00863A4A"/>
    <w:rsid w:val="00865138"/>
    <w:rsid w:val="008722D5"/>
    <w:rsid w:val="00885BB0"/>
    <w:rsid w:val="00886066"/>
    <w:rsid w:val="008860EA"/>
    <w:rsid w:val="00890D38"/>
    <w:rsid w:val="00891A66"/>
    <w:rsid w:val="00893F37"/>
    <w:rsid w:val="008A345B"/>
    <w:rsid w:val="008B253E"/>
    <w:rsid w:val="008B3E59"/>
    <w:rsid w:val="008B6C33"/>
    <w:rsid w:val="008B6CBB"/>
    <w:rsid w:val="008C1091"/>
    <w:rsid w:val="008C3BE9"/>
    <w:rsid w:val="008C530D"/>
    <w:rsid w:val="008D2EEA"/>
    <w:rsid w:val="008D50B7"/>
    <w:rsid w:val="008D633E"/>
    <w:rsid w:val="008E05B6"/>
    <w:rsid w:val="008E20B1"/>
    <w:rsid w:val="008F12C8"/>
    <w:rsid w:val="0090125F"/>
    <w:rsid w:val="00901DF9"/>
    <w:rsid w:val="00903FAD"/>
    <w:rsid w:val="0090701B"/>
    <w:rsid w:val="0091106B"/>
    <w:rsid w:val="00911A40"/>
    <w:rsid w:val="00916395"/>
    <w:rsid w:val="00921040"/>
    <w:rsid w:val="009212DA"/>
    <w:rsid w:val="00921761"/>
    <w:rsid w:val="00927511"/>
    <w:rsid w:val="009307EF"/>
    <w:rsid w:val="00931371"/>
    <w:rsid w:val="00933AFF"/>
    <w:rsid w:val="009364EC"/>
    <w:rsid w:val="00936A2E"/>
    <w:rsid w:val="00937487"/>
    <w:rsid w:val="0094271D"/>
    <w:rsid w:val="00952925"/>
    <w:rsid w:val="00953010"/>
    <w:rsid w:val="00960A75"/>
    <w:rsid w:val="009620C4"/>
    <w:rsid w:val="0096253E"/>
    <w:rsid w:val="00962621"/>
    <w:rsid w:val="009651E9"/>
    <w:rsid w:val="00967EF3"/>
    <w:rsid w:val="00970B1E"/>
    <w:rsid w:val="00970F7B"/>
    <w:rsid w:val="009728D3"/>
    <w:rsid w:val="00981FD8"/>
    <w:rsid w:val="0098381E"/>
    <w:rsid w:val="00983E00"/>
    <w:rsid w:val="00992B3E"/>
    <w:rsid w:val="00995161"/>
    <w:rsid w:val="009957B3"/>
    <w:rsid w:val="00996C6A"/>
    <w:rsid w:val="00997FE3"/>
    <w:rsid w:val="009A0075"/>
    <w:rsid w:val="009A00E0"/>
    <w:rsid w:val="009A1960"/>
    <w:rsid w:val="009A1D5A"/>
    <w:rsid w:val="009A6D6F"/>
    <w:rsid w:val="009A6EB3"/>
    <w:rsid w:val="009A77CA"/>
    <w:rsid w:val="009A7E97"/>
    <w:rsid w:val="009B039E"/>
    <w:rsid w:val="009B08C5"/>
    <w:rsid w:val="009B393B"/>
    <w:rsid w:val="009B5092"/>
    <w:rsid w:val="009C01B8"/>
    <w:rsid w:val="009C1C57"/>
    <w:rsid w:val="009C211D"/>
    <w:rsid w:val="009C3494"/>
    <w:rsid w:val="009C4EA7"/>
    <w:rsid w:val="009C5608"/>
    <w:rsid w:val="009C57BA"/>
    <w:rsid w:val="009C6495"/>
    <w:rsid w:val="009D3C48"/>
    <w:rsid w:val="009D428C"/>
    <w:rsid w:val="009E21BF"/>
    <w:rsid w:val="009E2D81"/>
    <w:rsid w:val="009E71DF"/>
    <w:rsid w:val="009F1D6B"/>
    <w:rsid w:val="009F4E3D"/>
    <w:rsid w:val="00A00002"/>
    <w:rsid w:val="00A0298D"/>
    <w:rsid w:val="00A02D2C"/>
    <w:rsid w:val="00A04637"/>
    <w:rsid w:val="00A06156"/>
    <w:rsid w:val="00A06399"/>
    <w:rsid w:val="00A11308"/>
    <w:rsid w:val="00A13C66"/>
    <w:rsid w:val="00A15D97"/>
    <w:rsid w:val="00A17559"/>
    <w:rsid w:val="00A218AE"/>
    <w:rsid w:val="00A22FE2"/>
    <w:rsid w:val="00A35E0F"/>
    <w:rsid w:val="00A40D72"/>
    <w:rsid w:val="00A41F16"/>
    <w:rsid w:val="00A45301"/>
    <w:rsid w:val="00A46326"/>
    <w:rsid w:val="00A479E2"/>
    <w:rsid w:val="00A50922"/>
    <w:rsid w:val="00A60364"/>
    <w:rsid w:val="00A62239"/>
    <w:rsid w:val="00A62CE4"/>
    <w:rsid w:val="00A6392B"/>
    <w:rsid w:val="00A66C52"/>
    <w:rsid w:val="00A67785"/>
    <w:rsid w:val="00A705ED"/>
    <w:rsid w:val="00A715E2"/>
    <w:rsid w:val="00A7484D"/>
    <w:rsid w:val="00A77847"/>
    <w:rsid w:val="00A77DB5"/>
    <w:rsid w:val="00A81613"/>
    <w:rsid w:val="00A83D14"/>
    <w:rsid w:val="00A8419F"/>
    <w:rsid w:val="00A85996"/>
    <w:rsid w:val="00A862F1"/>
    <w:rsid w:val="00A873E4"/>
    <w:rsid w:val="00A92E2B"/>
    <w:rsid w:val="00A93644"/>
    <w:rsid w:val="00A9426F"/>
    <w:rsid w:val="00A94FF2"/>
    <w:rsid w:val="00A96737"/>
    <w:rsid w:val="00AA1F6D"/>
    <w:rsid w:val="00AB28FC"/>
    <w:rsid w:val="00AB3C80"/>
    <w:rsid w:val="00AB5A84"/>
    <w:rsid w:val="00AB6C5A"/>
    <w:rsid w:val="00AB788A"/>
    <w:rsid w:val="00AC4FAF"/>
    <w:rsid w:val="00AC57DB"/>
    <w:rsid w:val="00AC7E7C"/>
    <w:rsid w:val="00AD04B0"/>
    <w:rsid w:val="00AD0C6B"/>
    <w:rsid w:val="00AD113C"/>
    <w:rsid w:val="00AD1250"/>
    <w:rsid w:val="00AD198D"/>
    <w:rsid w:val="00AD4A14"/>
    <w:rsid w:val="00AD521B"/>
    <w:rsid w:val="00AD7D88"/>
    <w:rsid w:val="00AE1E64"/>
    <w:rsid w:val="00AE2084"/>
    <w:rsid w:val="00AE2E15"/>
    <w:rsid w:val="00AE7F87"/>
    <w:rsid w:val="00AF09E9"/>
    <w:rsid w:val="00B01FC8"/>
    <w:rsid w:val="00B067EA"/>
    <w:rsid w:val="00B06EC9"/>
    <w:rsid w:val="00B079CE"/>
    <w:rsid w:val="00B12EF0"/>
    <w:rsid w:val="00B13349"/>
    <w:rsid w:val="00B135B1"/>
    <w:rsid w:val="00B14F03"/>
    <w:rsid w:val="00B152BF"/>
    <w:rsid w:val="00B1632D"/>
    <w:rsid w:val="00B16CB5"/>
    <w:rsid w:val="00B20EDA"/>
    <w:rsid w:val="00B23AFB"/>
    <w:rsid w:val="00B30C5C"/>
    <w:rsid w:val="00B348A5"/>
    <w:rsid w:val="00B35087"/>
    <w:rsid w:val="00B4358D"/>
    <w:rsid w:val="00B45743"/>
    <w:rsid w:val="00B46FA0"/>
    <w:rsid w:val="00B50F48"/>
    <w:rsid w:val="00B54EDD"/>
    <w:rsid w:val="00B613AE"/>
    <w:rsid w:val="00B6216C"/>
    <w:rsid w:val="00B62549"/>
    <w:rsid w:val="00B63F85"/>
    <w:rsid w:val="00B65615"/>
    <w:rsid w:val="00B656CE"/>
    <w:rsid w:val="00B67102"/>
    <w:rsid w:val="00B67A05"/>
    <w:rsid w:val="00B67F11"/>
    <w:rsid w:val="00B70D7C"/>
    <w:rsid w:val="00B72190"/>
    <w:rsid w:val="00B74719"/>
    <w:rsid w:val="00B75D11"/>
    <w:rsid w:val="00B77332"/>
    <w:rsid w:val="00B7747A"/>
    <w:rsid w:val="00B83A61"/>
    <w:rsid w:val="00B851FC"/>
    <w:rsid w:val="00B86715"/>
    <w:rsid w:val="00B91295"/>
    <w:rsid w:val="00B92489"/>
    <w:rsid w:val="00B9683B"/>
    <w:rsid w:val="00B972DC"/>
    <w:rsid w:val="00BB0D10"/>
    <w:rsid w:val="00BB0DB7"/>
    <w:rsid w:val="00BC07BC"/>
    <w:rsid w:val="00BC0BD4"/>
    <w:rsid w:val="00BC2B6A"/>
    <w:rsid w:val="00BC4ABB"/>
    <w:rsid w:val="00BD7D1E"/>
    <w:rsid w:val="00BE435F"/>
    <w:rsid w:val="00BF201D"/>
    <w:rsid w:val="00BF5437"/>
    <w:rsid w:val="00C01676"/>
    <w:rsid w:val="00C01B45"/>
    <w:rsid w:val="00C0260C"/>
    <w:rsid w:val="00C11934"/>
    <w:rsid w:val="00C13436"/>
    <w:rsid w:val="00C13D32"/>
    <w:rsid w:val="00C146A0"/>
    <w:rsid w:val="00C1701B"/>
    <w:rsid w:val="00C20248"/>
    <w:rsid w:val="00C23E74"/>
    <w:rsid w:val="00C2581C"/>
    <w:rsid w:val="00C267E1"/>
    <w:rsid w:val="00C278CD"/>
    <w:rsid w:val="00C37364"/>
    <w:rsid w:val="00C377FC"/>
    <w:rsid w:val="00C37A87"/>
    <w:rsid w:val="00C41A9E"/>
    <w:rsid w:val="00C41F09"/>
    <w:rsid w:val="00C5116D"/>
    <w:rsid w:val="00C51747"/>
    <w:rsid w:val="00C526D4"/>
    <w:rsid w:val="00C56912"/>
    <w:rsid w:val="00C57315"/>
    <w:rsid w:val="00C65C59"/>
    <w:rsid w:val="00C80AC4"/>
    <w:rsid w:val="00C80B9B"/>
    <w:rsid w:val="00C877BA"/>
    <w:rsid w:val="00C94627"/>
    <w:rsid w:val="00CA2524"/>
    <w:rsid w:val="00CA3517"/>
    <w:rsid w:val="00CA3ACF"/>
    <w:rsid w:val="00CA54AB"/>
    <w:rsid w:val="00CB4340"/>
    <w:rsid w:val="00CB448E"/>
    <w:rsid w:val="00CB4B5C"/>
    <w:rsid w:val="00CC21CD"/>
    <w:rsid w:val="00CC4DD6"/>
    <w:rsid w:val="00CC5A93"/>
    <w:rsid w:val="00CC7C65"/>
    <w:rsid w:val="00CD1ABA"/>
    <w:rsid w:val="00CD57A6"/>
    <w:rsid w:val="00CD72A8"/>
    <w:rsid w:val="00CE09A1"/>
    <w:rsid w:val="00CE0F5C"/>
    <w:rsid w:val="00CE6B21"/>
    <w:rsid w:val="00CE7584"/>
    <w:rsid w:val="00CF1F34"/>
    <w:rsid w:val="00CF257D"/>
    <w:rsid w:val="00D066B7"/>
    <w:rsid w:val="00D1217E"/>
    <w:rsid w:val="00D130D2"/>
    <w:rsid w:val="00D16C7F"/>
    <w:rsid w:val="00D171C7"/>
    <w:rsid w:val="00D215EA"/>
    <w:rsid w:val="00D33A2B"/>
    <w:rsid w:val="00D34032"/>
    <w:rsid w:val="00D35723"/>
    <w:rsid w:val="00D358A4"/>
    <w:rsid w:val="00D3729B"/>
    <w:rsid w:val="00D439AD"/>
    <w:rsid w:val="00D44753"/>
    <w:rsid w:val="00D46CC5"/>
    <w:rsid w:val="00D5022C"/>
    <w:rsid w:val="00D50940"/>
    <w:rsid w:val="00D52231"/>
    <w:rsid w:val="00D537EB"/>
    <w:rsid w:val="00D551CB"/>
    <w:rsid w:val="00D5738F"/>
    <w:rsid w:val="00D60260"/>
    <w:rsid w:val="00D6289F"/>
    <w:rsid w:val="00D6299B"/>
    <w:rsid w:val="00D647A8"/>
    <w:rsid w:val="00D64B12"/>
    <w:rsid w:val="00D7037C"/>
    <w:rsid w:val="00D70A64"/>
    <w:rsid w:val="00D7331C"/>
    <w:rsid w:val="00D7492E"/>
    <w:rsid w:val="00D74D5F"/>
    <w:rsid w:val="00D77BE7"/>
    <w:rsid w:val="00D8063E"/>
    <w:rsid w:val="00D82661"/>
    <w:rsid w:val="00D8321C"/>
    <w:rsid w:val="00D84E91"/>
    <w:rsid w:val="00D861E2"/>
    <w:rsid w:val="00D86766"/>
    <w:rsid w:val="00D92A59"/>
    <w:rsid w:val="00D93A58"/>
    <w:rsid w:val="00D9400F"/>
    <w:rsid w:val="00DA04AA"/>
    <w:rsid w:val="00DA0FF7"/>
    <w:rsid w:val="00DA2ADD"/>
    <w:rsid w:val="00DA4175"/>
    <w:rsid w:val="00DA4A6B"/>
    <w:rsid w:val="00DA579F"/>
    <w:rsid w:val="00DB0082"/>
    <w:rsid w:val="00DB1957"/>
    <w:rsid w:val="00DB38CB"/>
    <w:rsid w:val="00DB4E87"/>
    <w:rsid w:val="00DB5578"/>
    <w:rsid w:val="00DC1940"/>
    <w:rsid w:val="00DC37E0"/>
    <w:rsid w:val="00DC4F7D"/>
    <w:rsid w:val="00DC7046"/>
    <w:rsid w:val="00DD1DC5"/>
    <w:rsid w:val="00DD27BE"/>
    <w:rsid w:val="00DD37CB"/>
    <w:rsid w:val="00DD7F3D"/>
    <w:rsid w:val="00DE1D45"/>
    <w:rsid w:val="00DE2A8C"/>
    <w:rsid w:val="00DE4AA7"/>
    <w:rsid w:val="00DE4BC5"/>
    <w:rsid w:val="00DE6992"/>
    <w:rsid w:val="00DF0A98"/>
    <w:rsid w:val="00DF4301"/>
    <w:rsid w:val="00DF5B36"/>
    <w:rsid w:val="00E0244C"/>
    <w:rsid w:val="00E03146"/>
    <w:rsid w:val="00E05BDC"/>
    <w:rsid w:val="00E064E4"/>
    <w:rsid w:val="00E06F57"/>
    <w:rsid w:val="00E07747"/>
    <w:rsid w:val="00E07FC8"/>
    <w:rsid w:val="00E13AA4"/>
    <w:rsid w:val="00E13D54"/>
    <w:rsid w:val="00E156D4"/>
    <w:rsid w:val="00E1578E"/>
    <w:rsid w:val="00E16B30"/>
    <w:rsid w:val="00E21E27"/>
    <w:rsid w:val="00E302AB"/>
    <w:rsid w:val="00E32780"/>
    <w:rsid w:val="00E3335D"/>
    <w:rsid w:val="00E33C85"/>
    <w:rsid w:val="00E3450D"/>
    <w:rsid w:val="00E36DC9"/>
    <w:rsid w:val="00E40D0B"/>
    <w:rsid w:val="00E4272D"/>
    <w:rsid w:val="00E44409"/>
    <w:rsid w:val="00E51DCF"/>
    <w:rsid w:val="00E60CAD"/>
    <w:rsid w:val="00E63474"/>
    <w:rsid w:val="00E6623C"/>
    <w:rsid w:val="00E67561"/>
    <w:rsid w:val="00E67905"/>
    <w:rsid w:val="00E67B7F"/>
    <w:rsid w:val="00E721E5"/>
    <w:rsid w:val="00E73937"/>
    <w:rsid w:val="00E73EF7"/>
    <w:rsid w:val="00E76E78"/>
    <w:rsid w:val="00E81F03"/>
    <w:rsid w:val="00E8400C"/>
    <w:rsid w:val="00E91804"/>
    <w:rsid w:val="00E91C75"/>
    <w:rsid w:val="00E94D1C"/>
    <w:rsid w:val="00E97FDB"/>
    <w:rsid w:val="00EA6F1A"/>
    <w:rsid w:val="00EA7E04"/>
    <w:rsid w:val="00EB3375"/>
    <w:rsid w:val="00EB591B"/>
    <w:rsid w:val="00EC21CB"/>
    <w:rsid w:val="00ED1ED4"/>
    <w:rsid w:val="00ED2FE2"/>
    <w:rsid w:val="00ED7DF0"/>
    <w:rsid w:val="00ED7F4F"/>
    <w:rsid w:val="00ED7FD8"/>
    <w:rsid w:val="00EE0681"/>
    <w:rsid w:val="00EE210E"/>
    <w:rsid w:val="00F02A1B"/>
    <w:rsid w:val="00F177B9"/>
    <w:rsid w:val="00F2048C"/>
    <w:rsid w:val="00F2353A"/>
    <w:rsid w:val="00F26C1F"/>
    <w:rsid w:val="00F278A4"/>
    <w:rsid w:val="00F32B17"/>
    <w:rsid w:val="00F3311A"/>
    <w:rsid w:val="00F362B9"/>
    <w:rsid w:val="00F37A96"/>
    <w:rsid w:val="00F41682"/>
    <w:rsid w:val="00F41F0E"/>
    <w:rsid w:val="00F45F17"/>
    <w:rsid w:val="00F506A1"/>
    <w:rsid w:val="00F55CB0"/>
    <w:rsid w:val="00F55EEB"/>
    <w:rsid w:val="00F60B91"/>
    <w:rsid w:val="00F628C4"/>
    <w:rsid w:val="00F64D7B"/>
    <w:rsid w:val="00F71395"/>
    <w:rsid w:val="00F716E4"/>
    <w:rsid w:val="00F72276"/>
    <w:rsid w:val="00F72F69"/>
    <w:rsid w:val="00F81D83"/>
    <w:rsid w:val="00F83461"/>
    <w:rsid w:val="00F84741"/>
    <w:rsid w:val="00F94950"/>
    <w:rsid w:val="00F96691"/>
    <w:rsid w:val="00F96CDA"/>
    <w:rsid w:val="00FA03A9"/>
    <w:rsid w:val="00FA4360"/>
    <w:rsid w:val="00FA56F0"/>
    <w:rsid w:val="00FA7AD0"/>
    <w:rsid w:val="00FB2266"/>
    <w:rsid w:val="00FB2CEA"/>
    <w:rsid w:val="00FC083A"/>
    <w:rsid w:val="00FC1137"/>
    <w:rsid w:val="00FC184E"/>
    <w:rsid w:val="00FC4E89"/>
    <w:rsid w:val="00FC6122"/>
    <w:rsid w:val="00FC65C1"/>
    <w:rsid w:val="00FC6E67"/>
    <w:rsid w:val="00FD16B3"/>
    <w:rsid w:val="00FD16F1"/>
    <w:rsid w:val="00FD2BE9"/>
    <w:rsid w:val="00FD41EF"/>
    <w:rsid w:val="00FD5128"/>
    <w:rsid w:val="00FD57CA"/>
    <w:rsid w:val="00FD5F71"/>
    <w:rsid w:val="00FD7752"/>
    <w:rsid w:val="00FE02C6"/>
    <w:rsid w:val="00FE29D6"/>
    <w:rsid w:val="00FE2FD0"/>
    <w:rsid w:val="00FE32E3"/>
    <w:rsid w:val="00FE383C"/>
    <w:rsid w:val="00FE54FA"/>
    <w:rsid w:val="00FF090F"/>
    <w:rsid w:val="00FF389F"/>
    <w:rsid w:val="00FF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A7BFAA"/>
  <w15:chartTrackingRefBased/>
  <w15:docId w15:val="{D04A2463-6E92-4922-B82A-127AAD6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E15"/>
    <w:pPr>
      <w:overflowPunct w:val="0"/>
      <w:autoSpaceDE w:val="0"/>
      <w:autoSpaceDN w:val="0"/>
      <w:adjustRightInd w:val="0"/>
      <w:textAlignment w:val="baseline"/>
    </w:pPr>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link w:val="Header"/>
    <w:rsid w:val="00AB6DD3"/>
    <w:rPr>
      <w:sz w:val="24"/>
      <w:szCs w:val="24"/>
      <w:lang w:val="en-US" w:eastAsia="en-US"/>
    </w:rPr>
  </w:style>
  <w:style w:type="paragraph" w:styleId="Footer">
    <w:name w:val="footer"/>
    <w:basedOn w:val="Normal"/>
    <w:link w:val="FooterChar"/>
    <w:uiPriority w:val="99"/>
    <w:locked/>
    <w:rsid w:val="00AB6DD3"/>
    <w:pPr>
      <w:tabs>
        <w:tab w:val="center" w:pos="4536"/>
        <w:tab w:val="right" w:pos="9072"/>
      </w:tabs>
    </w:pPr>
  </w:style>
  <w:style w:type="character" w:customStyle="1" w:styleId="FooterChar">
    <w:name w:val="Footer Char"/>
    <w:link w:val="Footer"/>
    <w:uiPriority w:val="99"/>
    <w:rsid w:val="00AB6DD3"/>
    <w:rPr>
      <w:sz w:val="24"/>
      <w:szCs w:val="24"/>
      <w:lang w:val="en-US" w:eastAsia="en-US"/>
    </w:rPr>
  </w:style>
  <w:style w:type="paragraph" w:styleId="ListParagraph">
    <w:name w:val="List Paragraph"/>
    <w:basedOn w:val="Normal"/>
    <w:uiPriority w:val="34"/>
    <w:qFormat/>
    <w:rsid w:val="003A32F3"/>
    <w:pPr>
      <w:ind w:left="720"/>
      <w:contextualSpacing/>
    </w:pPr>
  </w:style>
  <w:style w:type="character" w:styleId="Hyperlink">
    <w:name w:val="Hyperlink"/>
    <w:basedOn w:val="DefaultParagraphFont"/>
    <w:locked/>
    <w:rsid w:val="003D4D53"/>
    <w:rPr>
      <w:color w:val="0563C1" w:themeColor="hyperlink"/>
      <w:u w:val="single"/>
    </w:rPr>
  </w:style>
  <w:style w:type="character" w:customStyle="1" w:styleId="UnresolvedMention1">
    <w:name w:val="Unresolved Mention1"/>
    <w:basedOn w:val="DefaultParagraphFont"/>
    <w:uiPriority w:val="99"/>
    <w:semiHidden/>
    <w:unhideWhenUsed/>
    <w:rsid w:val="003D4D53"/>
    <w:rPr>
      <w:color w:val="605E5C"/>
      <w:shd w:val="clear" w:color="auto" w:fill="E1DFDD"/>
    </w:rPr>
  </w:style>
  <w:style w:type="character" w:styleId="UnresolvedMention">
    <w:name w:val="Unresolved Mention"/>
    <w:basedOn w:val="DefaultParagraphFont"/>
    <w:uiPriority w:val="99"/>
    <w:semiHidden/>
    <w:unhideWhenUsed/>
    <w:rsid w:val="00592813"/>
    <w:rPr>
      <w:color w:val="605E5C"/>
      <w:shd w:val="clear" w:color="auto" w:fill="E1DFDD"/>
    </w:rPr>
  </w:style>
  <w:style w:type="character" w:styleId="Emphasis">
    <w:name w:val="Emphasis"/>
    <w:basedOn w:val="DefaultParagraphFont"/>
    <w:qFormat/>
    <w:locked/>
    <w:rsid w:val="00C37364"/>
    <w:rPr>
      <w:i/>
      <w:iCs/>
    </w:rPr>
  </w:style>
  <w:style w:type="table" w:styleId="TableGrid">
    <w:name w:val="Table Grid"/>
    <w:basedOn w:val="TableNormal"/>
    <w:locked/>
    <w:rsid w:val="007E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5809">
      <w:bodyDiv w:val="1"/>
      <w:marLeft w:val="0"/>
      <w:marRight w:val="0"/>
      <w:marTop w:val="0"/>
      <w:marBottom w:val="0"/>
      <w:divBdr>
        <w:top w:val="none" w:sz="0" w:space="0" w:color="auto"/>
        <w:left w:val="none" w:sz="0" w:space="0" w:color="auto"/>
        <w:bottom w:val="none" w:sz="0" w:space="0" w:color="auto"/>
        <w:right w:val="none" w:sz="0" w:space="0" w:color="auto"/>
      </w:divBdr>
    </w:div>
    <w:div w:id="1089422044">
      <w:bodyDiv w:val="1"/>
      <w:marLeft w:val="0"/>
      <w:marRight w:val="0"/>
      <w:marTop w:val="0"/>
      <w:marBottom w:val="0"/>
      <w:divBdr>
        <w:top w:val="none" w:sz="0" w:space="0" w:color="auto"/>
        <w:left w:val="none" w:sz="0" w:space="0" w:color="auto"/>
        <w:bottom w:val="none" w:sz="0" w:space="0" w:color="auto"/>
        <w:right w:val="none" w:sz="0" w:space="0" w:color="auto"/>
      </w:divBdr>
    </w:div>
    <w:div w:id="1576433739">
      <w:bodyDiv w:val="1"/>
      <w:marLeft w:val="0"/>
      <w:marRight w:val="0"/>
      <w:marTop w:val="0"/>
      <w:marBottom w:val="0"/>
      <w:divBdr>
        <w:top w:val="none" w:sz="0" w:space="0" w:color="auto"/>
        <w:left w:val="none" w:sz="0" w:space="0" w:color="auto"/>
        <w:bottom w:val="none" w:sz="0" w:space="0" w:color="auto"/>
        <w:right w:val="none" w:sz="0" w:space="0" w:color="auto"/>
      </w:divBdr>
    </w:div>
    <w:div w:id="1840341439">
      <w:bodyDiv w:val="1"/>
      <w:marLeft w:val="0"/>
      <w:marRight w:val="0"/>
      <w:marTop w:val="0"/>
      <w:marBottom w:val="0"/>
      <w:divBdr>
        <w:top w:val="none" w:sz="0" w:space="0" w:color="auto"/>
        <w:left w:val="none" w:sz="0" w:space="0" w:color="auto"/>
        <w:bottom w:val="none" w:sz="0" w:space="0" w:color="auto"/>
        <w:right w:val="none" w:sz="0" w:space="0" w:color="auto"/>
      </w:divBdr>
    </w:div>
    <w:div w:id="196426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4578</Characters>
  <Application>Microsoft Office Word</Application>
  <DocSecurity>0</DocSecurity>
  <Lines>38</Lines>
  <Paragraphs>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LTE</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Mattiussi</dc:creator>
  <cp:keywords/>
  <dc:description/>
  <cp:lastModifiedBy>WEBER</cp:lastModifiedBy>
  <cp:revision>6</cp:revision>
  <cp:lastPrinted>2025-11-01T10:05:00Z</cp:lastPrinted>
  <dcterms:created xsi:type="dcterms:W3CDTF">2025-11-14T18:20:00Z</dcterms:created>
  <dcterms:modified xsi:type="dcterms:W3CDTF">2025-11-21T08:58:00Z</dcterms:modified>
</cp:coreProperties>
</file>