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E8B9" w14:textId="77777777" w:rsidR="00215264" w:rsidRPr="00C37364" w:rsidRDefault="00215264" w:rsidP="00D70A64">
      <w:pPr>
        <w:overflowPunct/>
        <w:spacing w:line="360" w:lineRule="auto"/>
        <w:textAlignment w:val="auto"/>
        <w:rPr>
          <w:rStyle w:val="Emphasis"/>
        </w:rPr>
      </w:pPr>
    </w:p>
    <w:p w14:paraId="32752A10" w14:textId="7372554B" w:rsidR="00DA4A6B" w:rsidRDefault="00F65709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Compte-rendu de</w:t>
      </w:r>
      <w:r w:rsidR="00F81D83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706115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>la</w:t>
      </w:r>
      <w:r w:rsidR="00D70A64" w:rsidRPr="00DA4A6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Réunion du Bureau de la FAL </w:t>
      </w:r>
    </w:p>
    <w:p w14:paraId="7EC29D48" w14:textId="17F8FE4F" w:rsidR="00D70A64" w:rsidRPr="009B039E" w:rsidRDefault="00D70A64" w:rsidP="00DA4A6B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du </w:t>
      </w:r>
      <w:r w:rsidR="00C146A0">
        <w:rPr>
          <w:rFonts w:asciiTheme="minorHAnsi" w:hAnsiTheme="minorHAnsi" w:cstheme="minorHAnsi"/>
          <w:b/>
          <w:bCs/>
          <w:sz w:val="24"/>
          <w:szCs w:val="24"/>
          <w:u w:val="single"/>
        </w:rPr>
        <w:t>lundi 12 août</w:t>
      </w:r>
      <w:r w:rsidR="007D5E4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E16B30">
        <w:rPr>
          <w:rFonts w:asciiTheme="minorHAnsi" w:hAnsiTheme="minorHAnsi" w:cstheme="minorHAnsi"/>
          <w:b/>
          <w:bCs/>
          <w:sz w:val="24"/>
          <w:szCs w:val="24"/>
          <w:u w:val="single"/>
        </w:rPr>
        <w:t>2024</w:t>
      </w:r>
      <w:r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à 1</w:t>
      </w:r>
      <w:r w:rsidR="004F09DB"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8</w:t>
      </w:r>
      <w:r w:rsidR="004F7532"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 :</w:t>
      </w:r>
      <w:r w:rsidR="004F09DB"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3</w:t>
      </w:r>
      <w:r w:rsidRPr="009B039E">
        <w:rPr>
          <w:rFonts w:asciiTheme="minorHAnsi" w:hAnsiTheme="minorHAnsi" w:cstheme="minorHAnsi"/>
          <w:b/>
          <w:bCs/>
          <w:sz w:val="24"/>
          <w:szCs w:val="24"/>
          <w:u w:val="single"/>
        </w:rPr>
        <w:t>0 à la Maison des Sports</w:t>
      </w:r>
    </w:p>
    <w:p w14:paraId="639414CB" w14:textId="77777777" w:rsidR="00A50922" w:rsidRDefault="00A50922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4FDBC" w14:textId="7C422853" w:rsidR="00D70A64" w:rsidRPr="00C20248" w:rsidRDefault="00F65709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Présents</w:t>
      </w:r>
      <w:r w:rsidR="00B35087">
        <w:rPr>
          <w:rFonts w:asciiTheme="minorHAnsi" w:hAnsiTheme="minorHAnsi" w:cstheme="minorHAnsi"/>
          <w:b/>
          <w:sz w:val="22"/>
          <w:szCs w:val="22"/>
          <w:u w:val="single"/>
        </w:rPr>
        <w:t> :</w:t>
      </w:r>
    </w:p>
    <w:p w14:paraId="0D79C5E8" w14:textId="3F122AE8" w:rsidR="00560501" w:rsidRPr="00F71395" w:rsidRDefault="00560501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F71395">
        <w:rPr>
          <w:rFonts w:asciiTheme="minorHAnsi" w:hAnsiTheme="minorHAnsi" w:cstheme="minorHAnsi"/>
          <w:b/>
          <w:sz w:val="22"/>
          <w:szCs w:val="22"/>
        </w:rPr>
        <w:t>Erny Mattiussi, V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ice-</w:t>
      </w:r>
      <w:r w:rsidRPr="00F71395">
        <w:rPr>
          <w:rFonts w:asciiTheme="minorHAnsi" w:hAnsiTheme="minorHAnsi" w:cstheme="minorHAnsi"/>
          <w:b/>
          <w:sz w:val="22"/>
          <w:szCs w:val="22"/>
        </w:rPr>
        <w:t>P</w:t>
      </w:r>
      <w:r w:rsidR="00F71395" w:rsidRPr="00F71395">
        <w:rPr>
          <w:rFonts w:asciiTheme="minorHAnsi" w:hAnsiTheme="minorHAnsi" w:cstheme="minorHAnsi"/>
          <w:b/>
          <w:sz w:val="22"/>
          <w:szCs w:val="22"/>
        </w:rPr>
        <w:t>résident</w:t>
      </w:r>
      <w:r w:rsidRPr="00F71395">
        <w:rPr>
          <w:rFonts w:asciiTheme="minorHAnsi" w:hAnsiTheme="minorHAnsi" w:cstheme="minorHAnsi"/>
          <w:b/>
          <w:sz w:val="22"/>
          <w:szCs w:val="22"/>
        </w:rPr>
        <w:tab/>
      </w:r>
      <w:r w:rsidRPr="00F71395">
        <w:rPr>
          <w:rFonts w:asciiTheme="minorHAnsi" w:hAnsiTheme="minorHAnsi" w:cstheme="minorHAnsi"/>
          <w:b/>
          <w:sz w:val="22"/>
          <w:szCs w:val="22"/>
        </w:rPr>
        <w:tab/>
        <w:t>(EM)</w:t>
      </w:r>
    </w:p>
    <w:p w14:paraId="41457E5E" w14:textId="77777777" w:rsidR="00F71395" w:rsidRDefault="00F71395" w:rsidP="00F71395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JC Weber, secrétaire général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(JW)</w:t>
      </w:r>
    </w:p>
    <w:p w14:paraId="532F864D" w14:textId="37CA665B" w:rsidR="00F71395" w:rsidRDefault="00F71395" w:rsidP="00F71395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3A32F3">
        <w:rPr>
          <w:rFonts w:asciiTheme="minorHAnsi" w:hAnsiTheme="minorHAnsi" w:cstheme="minorHAnsi"/>
          <w:b/>
          <w:sz w:val="22"/>
          <w:szCs w:val="22"/>
        </w:rPr>
        <w:t>Jean Lorang, trésorier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(JL)</w:t>
      </w:r>
    </w:p>
    <w:p w14:paraId="3E8635AC" w14:textId="219B8C9E" w:rsidR="00F55CB0" w:rsidRDefault="00F55CB0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Carlo Lecuit, invité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(CL)</w:t>
      </w:r>
    </w:p>
    <w:p w14:paraId="2743CEA0" w14:textId="77777777" w:rsidR="001C400F" w:rsidRDefault="001C400F" w:rsidP="00C23E74">
      <w:pPr>
        <w:overflowPunct/>
        <w:spacing w:line="276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AAE3296" w14:textId="0B86CF05" w:rsidR="00DE2A8C" w:rsidRDefault="00DE2A8C" w:rsidP="00D46CC5">
      <w:pPr>
        <w:overflowPunct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Ordre du jour</w:t>
      </w:r>
      <w:r w:rsidR="00582EC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DE2A8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4EA7B37" w14:textId="4292BC96" w:rsidR="00B079CE" w:rsidRDefault="00B079CE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2337545"/>
      <w:bookmarkStart w:id="1" w:name="_Hlk139299309"/>
      <w:r w:rsidRPr="00B6216C">
        <w:rPr>
          <w:rFonts w:asciiTheme="minorHAnsi" w:hAnsiTheme="minorHAnsi" w:cstheme="minorHAnsi"/>
          <w:b/>
          <w:bCs/>
          <w:sz w:val="22"/>
          <w:szCs w:val="22"/>
        </w:rPr>
        <w:t xml:space="preserve">Rapport de la Réunion du Bureau du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5E40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C146A0">
        <w:rPr>
          <w:rFonts w:asciiTheme="minorHAnsi" w:hAnsiTheme="minorHAnsi" w:cstheme="minorHAnsi"/>
          <w:b/>
          <w:bCs/>
          <w:sz w:val="22"/>
          <w:szCs w:val="22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6216C">
        <w:rPr>
          <w:rFonts w:asciiTheme="minorHAnsi" w:hAnsiTheme="minorHAnsi" w:cstheme="minorHAnsi"/>
          <w:b/>
          <w:bCs/>
          <w:sz w:val="22"/>
          <w:szCs w:val="22"/>
        </w:rPr>
        <w:t>2024.</w:t>
      </w:r>
    </w:p>
    <w:p w14:paraId="256AE289" w14:textId="13D5B255" w:rsidR="00927511" w:rsidRDefault="00927511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 w:rsidRPr="00927511">
        <w:rPr>
          <w:rFonts w:asciiTheme="minorHAnsi" w:hAnsiTheme="minorHAnsi" w:cstheme="minorHAnsi"/>
          <w:sz w:val="22"/>
          <w:szCs w:val="22"/>
        </w:rPr>
        <w:t>Corrections et informations supplémentaires apportées au rapport.</w:t>
      </w:r>
    </w:p>
    <w:p w14:paraId="7B2C38E3" w14:textId="53C01AE7" w:rsidR="00F65709" w:rsidRDefault="00F65709" w:rsidP="00927511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rapport et les corrections apportées sont approuvées.</w:t>
      </w:r>
    </w:p>
    <w:p w14:paraId="5122875E" w14:textId="1632CB9F" w:rsidR="00BB0D10" w:rsidRDefault="00931371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Relations</w:t>
      </w:r>
      <w:r w:rsidR="00BB0D10">
        <w:rPr>
          <w:rFonts w:asciiTheme="minorHAnsi" w:hAnsiTheme="minorHAnsi" w:cstheme="minorHAnsi"/>
          <w:b/>
          <w:bCs/>
          <w:sz w:val="22"/>
          <w:szCs w:val="22"/>
        </w:rPr>
        <w:t xml:space="preserve"> Minist</w:t>
      </w:r>
      <w:r>
        <w:rPr>
          <w:rFonts w:asciiTheme="minorHAnsi" w:hAnsiTheme="minorHAnsi" w:cstheme="minorHAnsi"/>
          <w:b/>
          <w:bCs/>
          <w:sz w:val="22"/>
          <w:szCs w:val="22"/>
        </w:rPr>
        <w:t>ères</w:t>
      </w:r>
      <w:r w:rsidR="007D5E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0D10">
        <w:rPr>
          <w:rFonts w:asciiTheme="minorHAnsi" w:hAnsiTheme="minorHAnsi" w:cstheme="minorHAnsi"/>
          <w:b/>
          <w:bCs/>
          <w:sz w:val="22"/>
          <w:szCs w:val="22"/>
        </w:rPr>
        <w:t>des Transports</w:t>
      </w:r>
      <w:r w:rsidR="002861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5E40">
        <w:rPr>
          <w:rFonts w:asciiTheme="minorHAnsi" w:hAnsiTheme="minorHAnsi" w:cstheme="minorHAnsi"/>
          <w:b/>
          <w:bCs/>
          <w:sz w:val="22"/>
          <w:szCs w:val="22"/>
        </w:rPr>
        <w:t xml:space="preserve">et de l’Environnement </w:t>
      </w:r>
    </w:p>
    <w:p w14:paraId="3934A949" w14:textId="35BA3F7F" w:rsidR="00E302AB" w:rsidRDefault="00E302AB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E302AB">
        <w:rPr>
          <w:rFonts w:asciiTheme="minorHAnsi" w:hAnsiTheme="minorHAnsi" w:cstheme="minorHAnsi"/>
          <w:sz w:val="22"/>
          <w:szCs w:val="22"/>
        </w:rPr>
        <w:t>Réactions et m</w:t>
      </w:r>
      <w:r w:rsidR="00BB0D10" w:rsidRPr="00E302AB">
        <w:rPr>
          <w:rFonts w:asciiTheme="minorHAnsi" w:hAnsiTheme="minorHAnsi" w:cstheme="minorHAnsi"/>
          <w:sz w:val="22"/>
          <w:szCs w:val="22"/>
        </w:rPr>
        <w:t>arche à suivre</w:t>
      </w:r>
      <w:r w:rsidRPr="00E302AB">
        <w:rPr>
          <w:rFonts w:asciiTheme="minorHAnsi" w:hAnsiTheme="minorHAnsi" w:cstheme="minorHAnsi"/>
          <w:sz w:val="22"/>
          <w:szCs w:val="22"/>
        </w:rPr>
        <w:t>.</w:t>
      </w:r>
    </w:p>
    <w:p w14:paraId="04435031" w14:textId="428D3FA6" w:rsidR="00F65709" w:rsidRDefault="00F65709" w:rsidP="00F65709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l’instant aucune réaction supplémentaire des Ministères n’a été reçue</w:t>
      </w:r>
      <w:r w:rsidR="0054593C">
        <w:rPr>
          <w:rFonts w:asciiTheme="minorHAnsi" w:hAnsiTheme="minorHAnsi" w:cstheme="minorHAnsi"/>
          <w:sz w:val="22"/>
          <w:szCs w:val="22"/>
        </w:rPr>
        <w:t xml:space="preserve"> suite à nos demandes d’entrevue.</w:t>
      </w:r>
    </w:p>
    <w:p w14:paraId="13650981" w14:textId="6138732E" w:rsidR="00A75889" w:rsidRDefault="00A75889" w:rsidP="00A75889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nous a été transmis un document avec l’Arrêté Ministériel du 20 novembre 1978 DU Ministre de l’Education et des Sports, Emile Krieps, nous signifiant la reconnaissance de l’UTILITE PUBLIQUE</w:t>
      </w:r>
      <w:r w:rsidR="00D64294">
        <w:rPr>
          <w:rFonts w:asciiTheme="minorHAnsi" w:hAnsiTheme="minorHAnsi" w:cstheme="minorHAnsi"/>
          <w:sz w:val="22"/>
          <w:szCs w:val="22"/>
        </w:rPr>
        <w:t>.</w:t>
      </w:r>
    </w:p>
    <w:p w14:paraId="44A493A5" w14:textId="77777777" w:rsidR="00D64294" w:rsidRDefault="00D64294" w:rsidP="00A75889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Cette reconnaissance, si elle n’a pas été abrogée entretemps, devrait nous servir dans nos relations avec les autorités. Mme. Berchem, juriste du Ministère des Sports, se renseignera à ce sujet </w:t>
      </w:r>
    </w:p>
    <w:p w14:paraId="2F6D7BE1" w14:textId="0CC554D4" w:rsidR="00D64294" w:rsidRPr="00A75889" w:rsidRDefault="00D64294" w:rsidP="00A75889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(annexe </w:t>
      </w:r>
      <w:r w:rsidR="0000064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34AFF7FE" w14:textId="5B62FEE8" w:rsidR="00BB0D10" w:rsidRDefault="00E302AB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E302AB">
        <w:rPr>
          <w:rFonts w:asciiTheme="minorHAnsi" w:hAnsiTheme="minorHAnsi" w:cstheme="minorHAnsi"/>
          <w:sz w:val="22"/>
          <w:szCs w:val="22"/>
        </w:rPr>
        <w:t>P</w:t>
      </w:r>
      <w:r w:rsidR="00BB0D10" w:rsidRPr="00E302AB">
        <w:rPr>
          <w:rFonts w:asciiTheme="minorHAnsi" w:hAnsiTheme="minorHAnsi" w:cstheme="minorHAnsi"/>
          <w:sz w:val="22"/>
          <w:szCs w:val="22"/>
        </w:rPr>
        <w:t>réparation d’</w:t>
      </w:r>
      <w:r w:rsidR="00B079CE" w:rsidRPr="00E302AB">
        <w:rPr>
          <w:rFonts w:asciiTheme="minorHAnsi" w:hAnsiTheme="minorHAnsi" w:cstheme="minorHAnsi"/>
          <w:sz w:val="22"/>
          <w:szCs w:val="22"/>
        </w:rPr>
        <w:t xml:space="preserve">une </w:t>
      </w:r>
      <w:r w:rsidR="00BB0D10" w:rsidRPr="00E302AB">
        <w:rPr>
          <w:rFonts w:asciiTheme="minorHAnsi" w:hAnsiTheme="minorHAnsi" w:cstheme="minorHAnsi"/>
          <w:sz w:val="22"/>
          <w:szCs w:val="22"/>
        </w:rPr>
        <w:t>intervention auprès de la DAC</w:t>
      </w:r>
      <w:r w:rsidRPr="00E302AB">
        <w:rPr>
          <w:rFonts w:asciiTheme="minorHAnsi" w:hAnsiTheme="minorHAnsi" w:cstheme="minorHAnsi"/>
          <w:sz w:val="22"/>
          <w:szCs w:val="22"/>
        </w:rPr>
        <w:t>.</w:t>
      </w:r>
    </w:p>
    <w:p w14:paraId="3559BF35" w14:textId="17BE995E" w:rsidR="0054593C" w:rsidRDefault="0054593C" w:rsidP="0054593C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l’instant pas d’intervention prévue avant l’entrevue avec la ministre.</w:t>
      </w:r>
    </w:p>
    <w:p w14:paraId="4D1C36D9" w14:textId="2681DC0F" w:rsidR="002333A7" w:rsidRDefault="002333A7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Réorganisation du Ministère des Transports</w:t>
      </w:r>
      <w:r w:rsidR="0054593C">
        <w:rPr>
          <w:rFonts w:asciiTheme="minorHAnsi" w:hAnsiTheme="minorHAnsi" w:cstheme="minorHAnsi"/>
          <w:sz w:val="22"/>
          <w:szCs w:val="22"/>
        </w:rPr>
        <w:t xml:space="preserve"> (annexe </w:t>
      </w:r>
      <w:r w:rsidR="00E752B1">
        <w:rPr>
          <w:rFonts w:asciiTheme="minorHAnsi" w:hAnsiTheme="minorHAnsi" w:cstheme="minorHAnsi"/>
          <w:sz w:val="22"/>
          <w:szCs w:val="22"/>
        </w:rPr>
        <w:t>2</w:t>
      </w:r>
      <w:r w:rsidR="0054593C">
        <w:rPr>
          <w:rFonts w:asciiTheme="minorHAnsi" w:hAnsiTheme="minorHAnsi" w:cstheme="minorHAnsi"/>
          <w:sz w:val="22"/>
          <w:szCs w:val="22"/>
        </w:rPr>
        <w:t>)</w:t>
      </w:r>
      <w:r w:rsidR="00E752B1">
        <w:rPr>
          <w:rFonts w:asciiTheme="minorHAnsi" w:hAnsiTheme="minorHAnsi" w:cstheme="minorHAnsi"/>
          <w:sz w:val="22"/>
          <w:szCs w:val="22"/>
        </w:rPr>
        <w:t>.</w:t>
      </w:r>
    </w:p>
    <w:p w14:paraId="19091A6C" w14:textId="72E8A5E4" w:rsidR="0054593C" w:rsidRDefault="0054593C" w:rsidP="0054593C">
      <w:pPr>
        <w:pStyle w:val="ListParagraph"/>
        <w:overflowPunct/>
        <w:autoSpaceDE/>
        <w:autoSpaceDN/>
        <w:adjustRightInd/>
        <w:spacing w:line="276" w:lineRule="auto"/>
        <w:ind w:left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noter que Gilio Fonck est nommé directeur général « transports aériens ».</w:t>
      </w:r>
    </w:p>
    <w:p w14:paraId="77351346" w14:textId="4BABDACE" w:rsidR="002861AD" w:rsidRPr="002861AD" w:rsidRDefault="00F72276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861AD">
        <w:rPr>
          <w:rFonts w:asciiTheme="minorHAnsi" w:hAnsiTheme="minorHAnsi" w:cstheme="minorHAnsi"/>
          <w:b/>
          <w:bCs/>
          <w:sz w:val="22"/>
          <w:szCs w:val="22"/>
        </w:rPr>
        <w:t>ELNT</w:t>
      </w:r>
      <w:r w:rsidR="006673D3" w:rsidRPr="002861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</w:p>
    <w:p w14:paraId="73E7CF90" w14:textId="556CAE15" w:rsidR="003C5DE8" w:rsidRDefault="00B079CE" w:rsidP="00071CA0">
      <w:pPr>
        <w:pStyle w:val="ListParagraph"/>
        <w:overflowPunct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 w:rsidRPr="002861AD">
        <w:rPr>
          <w:rFonts w:asciiTheme="minorHAnsi" w:hAnsiTheme="minorHAnsi" w:cstheme="minorHAnsi"/>
          <w:sz w:val="22"/>
          <w:szCs w:val="22"/>
        </w:rPr>
        <w:t xml:space="preserve">Rapport </w:t>
      </w:r>
      <w:r w:rsidR="001A705B" w:rsidRPr="002861AD">
        <w:rPr>
          <w:rFonts w:asciiTheme="minorHAnsi" w:hAnsiTheme="minorHAnsi" w:cstheme="minorHAnsi"/>
          <w:sz w:val="22"/>
          <w:szCs w:val="22"/>
        </w:rPr>
        <w:t xml:space="preserve">de la </w:t>
      </w:r>
      <w:r w:rsidR="00931371">
        <w:rPr>
          <w:rFonts w:asciiTheme="minorHAnsi" w:hAnsiTheme="minorHAnsi" w:cstheme="minorHAnsi"/>
          <w:sz w:val="22"/>
          <w:szCs w:val="22"/>
        </w:rPr>
        <w:t xml:space="preserve">visite des lieux </w:t>
      </w:r>
      <w:r w:rsidR="007D5E40">
        <w:rPr>
          <w:rFonts w:asciiTheme="minorHAnsi" w:hAnsiTheme="minorHAnsi" w:cstheme="minorHAnsi"/>
          <w:sz w:val="22"/>
          <w:szCs w:val="22"/>
        </w:rPr>
        <w:t xml:space="preserve">du </w:t>
      </w:r>
      <w:r w:rsidR="00931371">
        <w:rPr>
          <w:rFonts w:asciiTheme="minorHAnsi" w:hAnsiTheme="minorHAnsi" w:cstheme="minorHAnsi"/>
          <w:sz w:val="22"/>
          <w:szCs w:val="22"/>
        </w:rPr>
        <w:t>29</w:t>
      </w:r>
      <w:r w:rsidR="007D5E40">
        <w:rPr>
          <w:rFonts w:asciiTheme="minorHAnsi" w:hAnsiTheme="minorHAnsi" w:cstheme="minorHAnsi"/>
          <w:sz w:val="22"/>
          <w:szCs w:val="22"/>
        </w:rPr>
        <w:t xml:space="preserve"> juillet</w:t>
      </w:r>
      <w:r w:rsidR="001A705B" w:rsidRPr="002861AD">
        <w:rPr>
          <w:rFonts w:asciiTheme="minorHAnsi" w:hAnsiTheme="minorHAnsi" w:cstheme="minorHAnsi"/>
          <w:sz w:val="22"/>
          <w:szCs w:val="22"/>
        </w:rPr>
        <w:t xml:space="preserve"> </w:t>
      </w:r>
      <w:r w:rsidR="00B75D11">
        <w:rPr>
          <w:rFonts w:asciiTheme="minorHAnsi" w:hAnsiTheme="minorHAnsi" w:cstheme="minorHAnsi"/>
          <w:sz w:val="22"/>
          <w:szCs w:val="22"/>
        </w:rPr>
        <w:t xml:space="preserve">à Noertrange </w:t>
      </w:r>
      <w:r w:rsidR="001A705B" w:rsidRPr="002861AD">
        <w:rPr>
          <w:rFonts w:asciiTheme="minorHAnsi" w:hAnsiTheme="minorHAnsi" w:cstheme="minorHAnsi"/>
          <w:sz w:val="22"/>
          <w:szCs w:val="22"/>
        </w:rPr>
        <w:t>avec</w:t>
      </w:r>
      <w:r w:rsidR="007D5E40">
        <w:rPr>
          <w:rFonts w:asciiTheme="minorHAnsi" w:hAnsiTheme="minorHAnsi" w:cstheme="minorHAnsi"/>
          <w:sz w:val="22"/>
          <w:szCs w:val="22"/>
        </w:rPr>
        <w:t xml:space="preserve"> </w:t>
      </w:r>
      <w:r w:rsidR="00931371">
        <w:rPr>
          <w:rFonts w:asciiTheme="minorHAnsi" w:hAnsiTheme="minorHAnsi" w:cstheme="minorHAnsi"/>
          <w:sz w:val="22"/>
          <w:szCs w:val="22"/>
        </w:rPr>
        <w:t xml:space="preserve">la DAC </w:t>
      </w:r>
      <w:r w:rsidR="00B75D11">
        <w:rPr>
          <w:rFonts w:asciiTheme="minorHAnsi" w:hAnsiTheme="minorHAnsi" w:cstheme="minorHAnsi"/>
          <w:sz w:val="22"/>
          <w:szCs w:val="22"/>
        </w:rPr>
        <w:t>à la suite de</w:t>
      </w:r>
      <w:r w:rsidR="00931371">
        <w:rPr>
          <w:rFonts w:asciiTheme="minorHAnsi" w:hAnsiTheme="minorHAnsi" w:cstheme="minorHAnsi"/>
          <w:sz w:val="22"/>
          <w:szCs w:val="22"/>
        </w:rPr>
        <w:t xml:space="preserve"> l’incident « sortie de piste LX-MDT » du 19 juillet</w:t>
      </w:r>
      <w:r w:rsidR="00B75D11">
        <w:rPr>
          <w:rFonts w:asciiTheme="minorHAnsi" w:hAnsiTheme="minorHAnsi" w:cstheme="minorHAnsi"/>
          <w:sz w:val="22"/>
          <w:szCs w:val="22"/>
        </w:rPr>
        <w:t xml:space="preserve"> (annexe </w:t>
      </w:r>
      <w:r w:rsidR="00BF44BB">
        <w:rPr>
          <w:rFonts w:asciiTheme="minorHAnsi" w:hAnsiTheme="minorHAnsi" w:cstheme="minorHAnsi"/>
          <w:sz w:val="22"/>
          <w:szCs w:val="22"/>
        </w:rPr>
        <w:t>3</w:t>
      </w:r>
      <w:r w:rsidR="00B75D11">
        <w:rPr>
          <w:rFonts w:asciiTheme="minorHAnsi" w:hAnsiTheme="minorHAnsi" w:cstheme="minorHAnsi"/>
          <w:sz w:val="22"/>
          <w:szCs w:val="22"/>
        </w:rPr>
        <w:t>)</w:t>
      </w:r>
      <w:r w:rsidR="00E752B1">
        <w:rPr>
          <w:rFonts w:asciiTheme="minorHAnsi" w:hAnsiTheme="minorHAnsi" w:cstheme="minorHAnsi"/>
          <w:sz w:val="22"/>
          <w:szCs w:val="22"/>
        </w:rPr>
        <w:t>.</w:t>
      </w:r>
    </w:p>
    <w:p w14:paraId="6D9D8227" w14:textId="76F7DFB9" w:rsidR="00E302AB" w:rsidRDefault="00E302AB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302AB">
        <w:rPr>
          <w:rFonts w:asciiTheme="minorHAnsi" w:hAnsiTheme="minorHAnsi" w:cstheme="minorHAnsi"/>
          <w:b/>
          <w:bCs/>
          <w:sz w:val="22"/>
          <w:szCs w:val="22"/>
        </w:rPr>
        <w:t xml:space="preserve">Conventions </w:t>
      </w:r>
      <w:r w:rsidR="00B75D11">
        <w:rPr>
          <w:rFonts w:asciiTheme="minorHAnsi" w:hAnsiTheme="minorHAnsi" w:cstheme="minorHAnsi"/>
          <w:b/>
          <w:bCs/>
          <w:sz w:val="22"/>
          <w:szCs w:val="22"/>
        </w:rPr>
        <w:t xml:space="preserve">Ministères des Sports – </w:t>
      </w:r>
      <w:r w:rsidRPr="00E302AB">
        <w:rPr>
          <w:rFonts w:asciiTheme="minorHAnsi" w:hAnsiTheme="minorHAnsi" w:cstheme="minorHAnsi"/>
          <w:b/>
          <w:bCs/>
          <w:sz w:val="22"/>
          <w:szCs w:val="22"/>
        </w:rPr>
        <w:t>FAL</w:t>
      </w:r>
    </w:p>
    <w:p w14:paraId="1FC58DA2" w14:textId="6F3A1DC8" w:rsidR="00B75D11" w:rsidRDefault="00B75D11" w:rsidP="00B75D11">
      <w:pPr>
        <w:pStyle w:val="ListParagraph"/>
        <w:numPr>
          <w:ilvl w:val="0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75D11">
        <w:rPr>
          <w:rFonts w:asciiTheme="minorHAnsi" w:hAnsiTheme="minorHAnsi" w:cstheme="minorHAnsi"/>
          <w:sz w:val="22"/>
          <w:szCs w:val="22"/>
        </w:rPr>
        <w:t>Rapport entrevue avec le Ministère (Thierry Wagner</w:t>
      </w:r>
      <w:r w:rsidR="00E752B1">
        <w:rPr>
          <w:rFonts w:asciiTheme="minorHAnsi" w:hAnsiTheme="minorHAnsi" w:cstheme="minorHAnsi"/>
          <w:sz w:val="22"/>
          <w:szCs w:val="22"/>
        </w:rPr>
        <w:t xml:space="preserve"> et Armelle Berchem / juriste</w:t>
      </w:r>
      <w:r w:rsidRPr="00B75D11">
        <w:rPr>
          <w:rFonts w:asciiTheme="minorHAnsi" w:hAnsiTheme="minorHAnsi" w:cstheme="minorHAnsi"/>
          <w:sz w:val="22"/>
          <w:szCs w:val="22"/>
        </w:rPr>
        <w:t>) du 12 août</w:t>
      </w:r>
      <w:r w:rsidR="00E752B1">
        <w:rPr>
          <w:rFonts w:asciiTheme="minorHAnsi" w:hAnsiTheme="minorHAnsi" w:cstheme="minorHAnsi"/>
          <w:sz w:val="22"/>
          <w:szCs w:val="22"/>
        </w:rPr>
        <w:t xml:space="preserve"> (annexe </w:t>
      </w:r>
      <w:r w:rsidR="00BF44BB">
        <w:rPr>
          <w:rFonts w:asciiTheme="minorHAnsi" w:hAnsiTheme="minorHAnsi" w:cstheme="minorHAnsi"/>
          <w:sz w:val="22"/>
          <w:szCs w:val="22"/>
        </w:rPr>
        <w:t>4</w:t>
      </w:r>
      <w:r w:rsidR="00E752B1">
        <w:rPr>
          <w:rFonts w:asciiTheme="minorHAnsi" w:hAnsiTheme="minorHAnsi" w:cstheme="minorHAnsi"/>
          <w:sz w:val="22"/>
          <w:szCs w:val="22"/>
        </w:rPr>
        <w:t>).</w:t>
      </w:r>
    </w:p>
    <w:p w14:paraId="5E0CFA2E" w14:textId="1A90307A" w:rsidR="00E302AB" w:rsidRDefault="00E302AB" w:rsidP="00B75D11">
      <w:pPr>
        <w:pStyle w:val="ListParagraph"/>
        <w:numPr>
          <w:ilvl w:val="0"/>
          <w:numId w:val="10"/>
        </w:num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des projets de convention.</w:t>
      </w:r>
    </w:p>
    <w:p w14:paraId="7C1BAC4C" w14:textId="04120678" w:rsidR="00E752B1" w:rsidRDefault="00E752B1" w:rsidP="00E752B1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Mme. Berchem a promis de finaliser le projet de la convention pour le Centre National de Parachutisme au cours du mois d’août.</w:t>
      </w:r>
    </w:p>
    <w:p w14:paraId="43C75570" w14:textId="1DDB6342" w:rsidR="008D7D00" w:rsidRDefault="00E752B1" w:rsidP="00E752B1">
      <w:pPr>
        <w:pStyle w:val="ListParagraph"/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Pour la convention du Centre National </w:t>
      </w:r>
      <w:r w:rsidR="008D7D00">
        <w:rPr>
          <w:rFonts w:asciiTheme="minorHAnsi" w:hAnsiTheme="minorHAnsi" w:cstheme="minorHAnsi"/>
          <w:sz w:val="22"/>
          <w:szCs w:val="22"/>
        </w:rPr>
        <w:t>de Vol à Voile, le Ministère nous demande de fournir au plus tôt les « pertes &amp; profits » du CLVV pour les années 2021-2024. Cette demande à été transmise par téléphone au président du CLVV, Erny Kirsch, lors de la réunion.</w:t>
      </w:r>
    </w:p>
    <w:bookmarkEnd w:id="1"/>
    <w:p w14:paraId="3C3AF4EF" w14:textId="77777777" w:rsidR="00D64294" w:rsidRDefault="00D6429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51E7F96" w14:textId="6CA976AE" w:rsidR="005E64DE" w:rsidRDefault="005E64DE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Rapport Commiss</w:t>
      </w:r>
      <w:r w:rsidR="00DE4AA7">
        <w:rPr>
          <w:rFonts w:asciiTheme="minorHAnsi" w:hAnsiTheme="minorHAnsi" w:cstheme="minorHAnsi"/>
          <w:b/>
          <w:bCs/>
          <w:sz w:val="22"/>
          <w:szCs w:val="22"/>
        </w:rPr>
        <w:t>aire aux S</w:t>
      </w:r>
      <w:r>
        <w:rPr>
          <w:rFonts w:asciiTheme="minorHAnsi" w:hAnsiTheme="minorHAnsi" w:cstheme="minorHAnsi"/>
          <w:b/>
          <w:bCs/>
          <w:sz w:val="22"/>
          <w:szCs w:val="22"/>
        </w:rPr>
        <w:t>port</w:t>
      </w:r>
      <w:r w:rsidR="00DE4AA7">
        <w:rPr>
          <w:rFonts w:asciiTheme="minorHAnsi" w:hAnsiTheme="minorHAnsi" w:cstheme="minorHAnsi"/>
          <w:b/>
          <w:bCs/>
          <w:sz w:val="22"/>
          <w:szCs w:val="22"/>
        </w:rPr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(AW)</w:t>
      </w:r>
    </w:p>
    <w:p w14:paraId="12964F82" w14:textId="06A0CDA7" w:rsidR="008D7D00" w:rsidRPr="008D7D00" w:rsidRDefault="008D7D00" w:rsidP="008D7D00">
      <w:pPr>
        <w:pStyle w:val="ListParagraph"/>
        <w:overflowPunct/>
        <w:autoSpaceDE/>
        <w:autoSpaceDN/>
        <w:adjustRightInd/>
        <w:spacing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  <w:r w:rsidRPr="008D7D00">
        <w:rPr>
          <w:rFonts w:asciiTheme="minorHAnsi" w:hAnsiTheme="minorHAnsi" w:cstheme="minorHAnsi"/>
          <w:sz w:val="22"/>
          <w:szCs w:val="22"/>
        </w:rPr>
        <w:t>En raison de l’absence du commissaire aux sports, les sujets n’ont été traités que sommairement</w:t>
      </w:r>
    </w:p>
    <w:p w14:paraId="3868B697" w14:textId="03EBCFA0" w:rsidR="00DC4F7D" w:rsidRDefault="006673D3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Présentation des</w:t>
      </w:r>
      <w:r w:rsidR="00C65C59">
        <w:rPr>
          <w:rFonts w:asciiTheme="minorHAnsi" w:hAnsiTheme="minorHAnsi" w:cstheme="minorHAnsi"/>
          <w:sz w:val="22"/>
          <w:szCs w:val="22"/>
        </w:rPr>
        <w:t xml:space="preserve"> </w:t>
      </w:r>
      <w:r w:rsidR="00380C4E">
        <w:rPr>
          <w:rFonts w:asciiTheme="minorHAnsi" w:hAnsiTheme="minorHAnsi" w:cstheme="minorHAnsi"/>
          <w:sz w:val="22"/>
          <w:szCs w:val="22"/>
        </w:rPr>
        <w:t xml:space="preserve">nouvelles procédures </w:t>
      </w:r>
      <w:r w:rsidR="00296AFB">
        <w:rPr>
          <w:rFonts w:asciiTheme="minorHAnsi" w:hAnsiTheme="minorHAnsi" w:cstheme="minorHAnsi"/>
          <w:sz w:val="22"/>
          <w:szCs w:val="22"/>
        </w:rPr>
        <w:t xml:space="preserve">pour Licences Sportives </w:t>
      </w:r>
      <w:r w:rsidR="00380C4E">
        <w:rPr>
          <w:rFonts w:asciiTheme="minorHAnsi" w:hAnsiTheme="minorHAnsi" w:cstheme="minorHAnsi"/>
          <w:sz w:val="22"/>
          <w:szCs w:val="22"/>
        </w:rPr>
        <w:t>(EM</w:t>
      </w:r>
      <w:r w:rsidR="00F83461">
        <w:rPr>
          <w:rFonts w:asciiTheme="minorHAnsi" w:hAnsiTheme="minorHAnsi" w:cstheme="minorHAnsi"/>
          <w:sz w:val="22"/>
          <w:szCs w:val="22"/>
        </w:rPr>
        <w:t xml:space="preserve"> &amp; AW</w:t>
      </w:r>
      <w:r w:rsidR="00380C4E">
        <w:rPr>
          <w:rFonts w:asciiTheme="minorHAnsi" w:hAnsiTheme="minorHAnsi" w:cstheme="minorHAnsi"/>
          <w:sz w:val="22"/>
          <w:szCs w:val="22"/>
        </w:rPr>
        <w:t>)</w:t>
      </w:r>
      <w:r w:rsidR="002861AD">
        <w:rPr>
          <w:rFonts w:asciiTheme="minorHAnsi" w:hAnsiTheme="minorHAnsi" w:cstheme="minorHAnsi"/>
          <w:sz w:val="22"/>
          <w:szCs w:val="22"/>
        </w:rPr>
        <w:t>.</w:t>
      </w:r>
    </w:p>
    <w:p w14:paraId="423BF2E8" w14:textId="40FF1B2D" w:rsidR="008D7D00" w:rsidRDefault="008D7D00" w:rsidP="008D7D00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de présentation. E. Mattiussi organisera une séance de formation « Licences Sportives » avec la secrétaire Iulia Hila, qui devra lui permettre de gérer à l’avenir les licences sportives à partir du secrétariat.</w:t>
      </w:r>
    </w:p>
    <w:p w14:paraId="19311AF3" w14:textId="13CCA611" w:rsidR="00380C4E" w:rsidRDefault="006673D3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Cérémonie de Remise des </w:t>
      </w:r>
      <w:r w:rsidR="00380C4E">
        <w:rPr>
          <w:rFonts w:asciiTheme="minorHAnsi" w:hAnsiTheme="minorHAnsi" w:cstheme="minorHAnsi"/>
          <w:sz w:val="22"/>
          <w:szCs w:val="22"/>
        </w:rPr>
        <w:t>Médailles Champions Nationaux (</w:t>
      </w:r>
      <w:r>
        <w:rPr>
          <w:rFonts w:asciiTheme="minorHAnsi" w:hAnsiTheme="minorHAnsi" w:cstheme="minorHAnsi"/>
          <w:sz w:val="22"/>
          <w:szCs w:val="22"/>
        </w:rPr>
        <w:t>AW</w:t>
      </w:r>
      <w:r w:rsidR="00380C4E">
        <w:rPr>
          <w:rFonts w:asciiTheme="minorHAnsi" w:hAnsiTheme="minorHAnsi" w:cstheme="minorHAnsi"/>
          <w:sz w:val="22"/>
          <w:szCs w:val="22"/>
        </w:rPr>
        <w:t>)</w:t>
      </w:r>
      <w:r w:rsidR="002861AD">
        <w:rPr>
          <w:rFonts w:asciiTheme="minorHAnsi" w:hAnsiTheme="minorHAnsi" w:cstheme="minorHAnsi"/>
          <w:sz w:val="22"/>
          <w:szCs w:val="22"/>
        </w:rPr>
        <w:t>.</w:t>
      </w:r>
    </w:p>
    <w:p w14:paraId="71AB72E6" w14:textId="790663DE" w:rsidR="002333A7" w:rsidRDefault="008D7D00" w:rsidP="002333A7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="002333A7">
        <w:rPr>
          <w:rFonts w:asciiTheme="minorHAnsi" w:hAnsiTheme="minorHAnsi" w:cstheme="minorHAnsi"/>
          <w:sz w:val="22"/>
          <w:szCs w:val="22"/>
        </w:rPr>
        <w:t>Fligermusée à Mondorf et « Restaurant Am Klouschter » à Mondorf</w:t>
      </w:r>
      <w:r>
        <w:rPr>
          <w:rFonts w:asciiTheme="minorHAnsi" w:hAnsiTheme="minorHAnsi" w:cstheme="minorHAnsi"/>
          <w:sz w:val="22"/>
          <w:szCs w:val="22"/>
        </w:rPr>
        <w:t xml:space="preserve"> sont confirmés et les invitations seront envoyées pendant la semaine. La date du 20 septembre est confirmée.</w:t>
      </w:r>
    </w:p>
    <w:p w14:paraId="2C746E7F" w14:textId="0BF69C7A" w:rsidR="00B75D11" w:rsidRDefault="00B75D11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Participations aux Championnats FAI</w:t>
      </w:r>
    </w:p>
    <w:p w14:paraId="73E9C375" w14:textId="3B427731" w:rsidR="008D7D00" w:rsidRDefault="00A75889" w:rsidP="008D7D00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Deux participations confirmées :</w:t>
      </w:r>
    </w:p>
    <w:p w14:paraId="528C6418" w14:textId="3865C192" w:rsidR="00A75889" w:rsidRDefault="00A75889" w:rsidP="00A75889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  <w:lang w:val="en-IE"/>
        </w:rPr>
      </w:pPr>
      <w:r w:rsidRPr="00A75889">
        <w:rPr>
          <w:rFonts w:asciiTheme="minorHAnsi" w:hAnsiTheme="minorHAnsi" w:cstheme="minorHAnsi"/>
          <w:sz w:val="22"/>
          <w:szCs w:val="22"/>
          <w:lang w:val="en-IE"/>
        </w:rPr>
        <w:t>Cyrial Talon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, Alex Hory, Philippe Varinot </w:t>
      </w:r>
      <w:r w:rsidRPr="00A75889">
        <w:rPr>
          <w:rFonts w:asciiTheme="minorHAnsi" w:hAnsiTheme="minorHAnsi" w:cstheme="minorHAnsi"/>
          <w:sz w:val="22"/>
          <w:szCs w:val="22"/>
          <w:lang w:val="en-IE"/>
        </w:rPr>
        <w:t xml:space="preserve">au </w:t>
      </w:r>
      <w:r w:rsidRPr="00A75889">
        <w:rPr>
          <w:rFonts w:asciiTheme="minorHAnsi" w:hAnsiTheme="minorHAnsi" w:cstheme="minorHAnsi"/>
          <w:b/>
          <w:bCs/>
          <w:i/>
          <w:iCs/>
          <w:sz w:val="22"/>
          <w:szCs w:val="22"/>
          <w:lang w:val="en-IE"/>
        </w:rPr>
        <w:t>World Aerobatic Championship</w:t>
      </w:r>
      <w:r>
        <w:rPr>
          <w:rFonts w:asciiTheme="minorHAnsi" w:hAnsiTheme="minorHAnsi" w:cstheme="minorHAnsi"/>
          <w:sz w:val="22"/>
          <w:szCs w:val="22"/>
          <w:lang w:val="en-IE"/>
        </w:rPr>
        <w:t xml:space="preserve"> en Pologne</w:t>
      </w:r>
    </w:p>
    <w:p w14:paraId="03C9CFED" w14:textId="0E2C5FEB" w:rsidR="00A75889" w:rsidRPr="00A75889" w:rsidRDefault="00A75889" w:rsidP="00A75889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75889">
        <w:rPr>
          <w:rFonts w:asciiTheme="minorHAnsi" w:hAnsiTheme="minorHAnsi" w:cstheme="minorHAnsi"/>
          <w:sz w:val="22"/>
          <w:szCs w:val="22"/>
        </w:rPr>
        <w:t xml:space="preserve">Christophe Betzen au </w:t>
      </w:r>
      <w:r w:rsidRPr="00A75889">
        <w:rPr>
          <w:rFonts w:asciiTheme="minorHAnsi" w:hAnsiTheme="minorHAnsi" w:cstheme="minorHAnsi"/>
          <w:b/>
          <w:bCs/>
          <w:i/>
          <w:iCs/>
          <w:sz w:val="22"/>
          <w:szCs w:val="22"/>
        </w:rPr>
        <w:t>Championnat du Monde de Ballons à Air Chaud</w:t>
      </w:r>
      <w:r>
        <w:rPr>
          <w:rFonts w:asciiTheme="minorHAnsi" w:hAnsiTheme="minorHAnsi" w:cstheme="minorHAnsi"/>
          <w:sz w:val="22"/>
          <w:szCs w:val="22"/>
        </w:rPr>
        <w:t xml:space="preserve"> en Hongrie</w:t>
      </w:r>
    </w:p>
    <w:p w14:paraId="6A01FD31" w14:textId="2ED131B6" w:rsidR="00B75D11" w:rsidRDefault="00B75D11" w:rsidP="00071CA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Demandes de subsides reçues</w:t>
      </w:r>
    </w:p>
    <w:p w14:paraId="7F1A54C2" w14:textId="151BBE2C" w:rsidR="00B75D11" w:rsidRPr="00B75D11" w:rsidRDefault="00D64294" w:rsidP="00D64294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demande Cyrial Talon a été reçue hors délais mais sera néanmoins transmise au Ministère des Sports.</w:t>
      </w:r>
    </w:p>
    <w:p w14:paraId="7F1FD4D3" w14:textId="3144A654" w:rsidR="00296AFB" w:rsidRDefault="00E302AB" w:rsidP="00071CA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Projet « Semaine de l’Aviation » 2025</w:t>
      </w:r>
    </w:p>
    <w:p w14:paraId="46170161" w14:textId="77777777" w:rsidR="00D64294" w:rsidRDefault="00B75D11" w:rsidP="007E729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64294">
        <w:rPr>
          <w:rFonts w:asciiTheme="minorHAnsi" w:hAnsiTheme="minorHAnsi" w:cstheme="minorHAnsi"/>
          <w:sz w:val="22"/>
          <w:szCs w:val="22"/>
        </w:rPr>
        <w:t xml:space="preserve">Dates </w:t>
      </w:r>
      <w:r w:rsidR="00D64294" w:rsidRPr="00D64294">
        <w:rPr>
          <w:rFonts w:asciiTheme="minorHAnsi" w:hAnsiTheme="minorHAnsi" w:cstheme="minorHAnsi"/>
          <w:sz w:val="22"/>
          <w:szCs w:val="22"/>
        </w:rPr>
        <w:t xml:space="preserve">prévues : provisoirement du 6 au 14 septembre 2025 </w:t>
      </w:r>
      <w:r w:rsidRPr="00D64294">
        <w:rPr>
          <w:rFonts w:asciiTheme="minorHAnsi" w:hAnsiTheme="minorHAnsi" w:cstheme="minorHAnsi"/>
          <w:sz w:val="22"/>
          <w:szCs w:val="22"/>
        </w:rPr>
        <w:t xml:space="preserve">et </w:t>
      </w:r>
      <w:r w:rsidR="00D64294" w:rsidRPr="00D64294">
        <w:rPr>
          <w:rFonts w:asciiTheme="minorHAnsi" w:hAnsiTheme="minorHAnsi" w:cstheme="minorHAnsi"/>
          <w:sz w:val="22"/>
          <w:szCs w:val="22"/>
        </w:rPr>
        <w:t xml:space="preserve">tenant compte des dates des AIR DAYS 2025 du CPL. </w:t>
      </w:r>
    </w:p>
    <w:p w14:paraId="6A88FC7D" w14:textId="7B9CAE51" w:rsidR="00B75D11" w:rsidRDefault="00B75D11" w:rsidP="007E729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64294">
        <w:rPr>
          <w:rFonts w:asciiTheme="minorHAnsi" w:hAnsiTheme="minorHAnsi" w:cstheme="minorHAnsi"/>
          <w:sz w:val="22"/>
          <w:szCs w:val="22"/>
        </w:rPr>
        <w:t>Création d’un comité d’organisation</w:t>
      </w:r>
      <w:r w:rsidR="00D64294">
        <w:rPr>
          <w:rFonts w:asciiTheme="minorHAnsi" w:hAnsiTheme="minorHAnsi" w:cstheme="minorHAnsi"/>
          <w:sz w:val="22"/>
          <w:szCs w:val="22"/>
        </w:rPr>
        <w:t>.</w:t>
      </w:r>
    </w:p>
    <w:p w14:paraId="39721891" w14:textId="62BDDDBF" w:rsidR="00D64294" w:rsidRPr="00D64294" w:rsidRDefault="00D64294" w:rsidP="00D64294">
      <w:pPr>
        <w:pStyle w:val="ListParagraph"/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Sujet non-abordé lors de cette réunion. Suspens.</w:t>
      </w:r>
    </w:p>
    <w:p w14:paraId="3F9961DC" w14:textId="3CE5888E" w:rsidR="00E302AB" w:rsidRPr="00A50922" w:rsidRDefault="00E302AB" w:rsidP="00A50922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A50922">
        <w:rPr>
          <w:rFonts w:asciiTheme="minorHAnsi" w:hAnsiTheme="minorHAnsi" w:cstheme="minorHAnsi"/>
          <w:b/>
          <w:bCs/>
          <w:sz w:val="22"/>
          <w:szCs w:val="22"/>
        </w:rPr>
        <w:t>AG 2025</w:t>
      </w:r>
    </w:p>
    <w:p w14:paraId="285CD9B8" w14:textId="77777777" w:rsidR="002333A7" w:rsidRDefault="00E302AB" w:rsidP="00A50922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</w:t>
      </w:r>
      <w:r w:rsidR="00B75D11">
        <w:rPr>
          <w:rFonts w:asciiTheme="minorHAnsi" w:hAnsiTheme="minorHAnsi" w:cstheme="minorHAnsi"/>
          <w:sz w:val="22"/>
          <w:szCs w:val="22"/>
        </w:rPr>
        <w:t> : 29 mars 2025</w:t>
      </w:r>
    </w:p>
    <w:p w14:paraId="4B024D53" w14:textId="2C8F6076" w:rsidR="00E302AB" w:rsidRDefault="002333A7" w:rsidP="00A50922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E302AB">
        <w:rPr>
          <w:rFonts w:asciiTheme="minorHAnsi" w:hAnsiTheme="minorHAnsi" w:cstheme="minorHAnsi"/>
          <w:sz w:val="22"/>
          <w:szCs w:val="22"/>
        </w:rPr>
        <w:t>ieux</w:t>
      </w:r>
      <w:r>
        <w:rPr>
          <w:rFonts w:asciiTheme="minorHAnsi" w:hAnsiTheme="minorHAnsi" w:cstheme="minorHAnsi"/>
          <w:sz w:val="22"/>
          <w:szCs w:val="22"/>
        </w:rPr>
        <w:t> : Salle des Fêtes Martialis à Ellange et Restaurant « Am Klouschter » à Mondorf</w:t>
      </w:r>
    </w:p>
    <w:p w14:paraId="04945AFB" w14:textId="4E740959" w:rsidR="00176822" w:rsidRDefault="00176822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96691">
        <w:rPr>
          <w:rFonts w:asciiTheme="minorHAnsi" w:hAnsiTheme="minorHAnsi" w:cstheme="minorHAnsi"/>
          <w:b/>
          <w:bCs/>
          <w:sz w:val="22"/>
          <w:szCs w:val="22"/>
        </w:rPr>
        <w:t>Divers</w:t>
      </w:r>
    </w:p>
    <w:p w14:paraId="48356E81" w14:textId="6D662A5E" w:rsidR="00040E68" w:rsidRPr="00040E68" w:rsidRDefault="00071CA0" w:rsidP="00040E68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071CA0">
        <w:rPr>
          <w:rFonts w:asciiTheme="minorHAnsi" w:hAnsiTheme="minorHAnsi" w:cstheme="minorHAnsi"/>
          <w:sz w:val="22"/>
          <w:szCs w:val="22"/>
        </w:rPr>
        <w:t xml:space="preserve">Nomination </w:t>
      </w:r>
      <w:r w:rsidR="00040E68">
        <w:rPr>
          <w:rFonts w:asciiTheme="minorHAnsi" w:hAnsiTheme="minorHAnsi" w:cstheme="minorHAnsi"/>
          <w:sz w:val="22"/>
          <w:szCs w:val="22"/>
        </w:rPr>
        <w:t>de Erny Mattiussi à la fonction de</w:t>
      </w:r>
      <w:r w:rsidR="002333A7">
        <w:rPr>
          <w:rFonts w:asciiTheme="minorHAnsi" w:hAnsiTheme="minorHAnsi" w:cstheme="minorHAnsi"/>
          <w:sz w:val="22"/>
          <w:szCs w:val="22"/>
        </w:rPr>
        <w:t xml:space="preserve"> Vice-président FAI pour la FAL</w:t>
      </w:r>
      <w:r w:rsidR="00040E68">
        <w:rPr>
          <w:rFonts w:asciiTheme="minorHAnsi" w:hAnsiTheme="minorHAnsi" w:cstheme="minorHAnsi"/>
          <w:sz w:val="22"/>
          <w:szCs w:val="22"/>
        </w:rPr>
        <w:t>. La nomination sera envoyée à la FAI (envoyée en date du 13 août).</w:t>
      </w:r>
    </w:p>
    <w:p w14:paraId="382121E5" w14:textId="77777777" w:rsidR="00860EE2" w:rsidRPr="00D34032" w:rsidRDefault="00860EE2" w:rsidP="00071CA0">
      <w:pPr>
        <w:pStyle w:val="ListParagraph"/>
        <w:numPr>
          <w:ilvl w:val="0"/>
          <w:numId w:val="2"/>
        </w:numPr>
        <w:overflowPunct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D34032">
        <w:rPr>
          <w:rFonts w:asciiTheme="minorHAnsi" w:hAnsiTheme="minorHAnsi" w:cstheme="minorHAnsi"/>
          <w:b/>
          <w:bCs/>
          <w:sz w:val="22"/>
          <w:szCs w:val="22"/>
        </w:rPr>
        <w:t xml:space="preserve">Prochaines réunions </w:t>
      </w:r>
    </w:p>
    <w:p w14:paraId="6A1E0F27" w14:textId="0D6BFF49" w:rsidR="00860EE2" w:rsidRPr="00D34032" w:rsidRDefault="00860EE2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D34032">
        <w:rPr>
          <w:rFonts w:asciiTheme="minorHAnsi" w:hAnsiTheme="minorHAnsi" w:cstheme="minorHAnsi"/>
          <w:sz w:val="22"/>
          <w:szCs w:val="22"/>
        </w:rPr>
        <w:t xml:space="preserve">Bureau : </w:t>
      </w:r>
      <w:r w:rsidRPr="00D34032">
        <w:rPr>
          <w:rFonts w:asciiTheme="minorHAnsi" w:hAnsiTheme="minorHAnsi" w:cstheme="minorHAnsi"/>
          <w:sz w:val="22"/>
          <w:szCs w:val="22"/>
        </w:rPr>
        <w:tab/>
      </w:r>
      <w:r w:rsidR="002333A7">
        <w:rPr>
          <w:rFonts w:asciiTheme="minorHAnsi" w:hAnsiTheme="minorHAnsi" w:cstheme="minorHAnsi"/>
          <w:sz w:val="22"/>
          <w:szCs w:val="22"/>
        </w:rPr>
        <w:t>16/09</w:t>
      </w:r>
      <w:r w:rsidR="00154A8D">
        <w:rPr>
          <w:rFonts w:asciiTheme="minorHAnsi" w:hAnsiTheme="minorHAnsi" w:cstheme="minorHAnsi"/>
          <w:sz w:val="22"/>
          <w:szCs w:val="22"/>
        </w:rPr>
        <w:t>/24</w:t>
      </w:r>
    </w:p>
    <w:p w14:paraId="747DDA63" w14:textId="18CA5D53" w:rsidR="00860EE2" w:rsidRDefault="00860EE2" w:rsidP="00071CA0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E59D1">
        <w:rPr>
          <w:rFonts w:asciiTheme="minorHAnsi" w:hAnsiTheme="minorHAnsi" w:cstheme="minorHAnsi"/>
          <w:sz w:val="22"/>
          <w:szCs w:val="22"/>
        </w:rPr>
        <w:t xml:space="preserve">CA : </w:t>
      </w:r>
      <w:r w:rsidRPr="003E59D1">
        <w:rPr>
          <w:rFonts w:asciiTheme="minorHAnsi" w:hAnsiTheme="minorHAnsi" w:cstheme="minorHAnsi"/>
          <w:sz w:val="22"/>
          <w:szCs w:val="22"/>
        </w:rPr>
        <w:tab/>
      </w:r>
      <w:r w:rsidRPr="003E59D1">
        <w:rPr>
          <w:rFonts w:asciiTheme="minorHAnsi" w:hAnsiTheme="minorHAnsi" w:cstheme="minorHAnsi"/>
          <w:sz w:val="22"/>
          <w:szCs w:val="22"/>
        </w:rPr>
        <w:tab/>
      </w:r>
      <w:r w:rsidR="00040E68">
        <w:rPr>
          <w:rFonts w:asciiTheme="minorHAnsi" w:hAnsiTheme="minorHAnsi" w:cstheme="minorHAnsi"/>
          <w:sz w:val="22"/>
          <w:szCs w:val="22"/>
        </w:rPr>
        <w:t>21</w:t>
      </w:r>
      <w:r w:rsidR="00133FFA">
        <w:rPr>
          <w:rFonts w:asciiTheme="minorHAnsi" w:hAnsiTheme="minorHAnsi" w:cstheme="minorHAnsi"/>
          <w:sz w:val="22"/>
          <w:szCs w:val="22"/>
        </w:rPr>
        <w:t>/</w:t>
      </w:r>
      <w:r w:rsidR="00040E68">
        <w:rPr>
          <w:rFonts w:asciiTheme="minorHAnsi" w:hAnsiTheme="minorHAnsi" w:cstheme="minorHAnsi"/>
          <w:sz w:val="22"/>
          <w:szCs w:val="22"/>
        </w:rPr>
        <w:t>10</w:t>
      </w:r>
      <w:r w:rsidR="00154A8D">
        <w:rPr>
          <w:rFonts w:asciiTheme="minorHAnsi" w:hAnsiTheme="minorHAnsi" w:cstheme="minorHAnsi"/>
          <w:sz w:val="22"/>
          <w:szCs w:val="22"/>
        </w:rPr>
        <w:t>/24</w:t>
      </w:r>
      <w:r w:rsidR="00EC21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5A3C3D" w14:textId="32C6F385" w:rsidR="00040E68" w:rsidRDefault="00040E68" w:rsidP="00040E68">
      <w:pPr>
        <w:pStyle w:val="ListParagraph"/>
        <w:overflowPunct/>
        <w:autoSpaceDE/>
        <w:autoSpaceDN/>
        <w:adjustRightInd/>
        <w:spacing w:line="276" w:lineRule="auto"/>
        <w:ind w:left="21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raison des vacances d’été et de l’absence de la majorité des administrateurs, </w:t>
      </w:r>
    </w:p>
    <w:p w14:paraId="5EC054CA" w14:textId="289C2C4E" w:rsidR="00040E68" w:rsidRDefault="00040E68" w:rsidP="00040E68">
      <w:pPr>
        <w:pStyle w:val="ListParagraph"/>
        <w:overflowPunct/>
        <w:autoSpaceDE/>
        <w:autoSpaceDN/>
        <w:adjustRightInd/>
        <w:spacing w:line="276" w:lineRule="auto"/>
        <w:ind w:left="216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Bureau décide d’annuler la réunion du CA prévue pour 19 août.</w:t>
      </w:r>
    </w:p>
    <w:p w14:paraId="11F85B37" w14:textId="77777777" w:rsidR="00CB4340" w:rsidRDefault="00CB4340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6F82976" w14:textId="60A3146E" w:rsidR="009860E8" w:rsidRDefault="009860E8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 de la réunion : 20h00</w:t>
      </w:r>
    </w:p>
    <w:p w14:paraId="33CEFD0D" w14:textId="77777777" w:rsidR="002333A7" w:rsidRPr="00107189" w:rsidRDefault="002333A7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E4432E" w14:textId="1A82FECC" w:rsidR="001F3ED0" w:rsidRDefault="003D4D53" w:rsidP="00071CA0">
      <w:pPr>
        <w:overflowPunct/>
        <w:spacing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D34032">
        <w:rPr>
          <w:rFonts w:asciiTheme="minorHAnsi" w:hAnsiTheme="minorHAnsi" w:cstheme="minorHAnsi"/>
          <w:i/>
          <w:iCs/>
          <w:sz w:val="22"/>
          <w:szCs w:val="22"/>
        </w:rPr>
        <w:t>JC Weber</w:t>
      </w:r>
      <w:r w:rsidR="00841198" w:rsidRPr="00D3403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DE2A8C" w:rsidRPr="00D34032">
        <w:rPr>
          <w:rFonts w:asciiTheme="minorHAnsi" w:hAnsiTheme="minorHAnsi" w:cstheme="minorHAnsi"/>
          <w:i/>
          <w:iCs/>
          <w:sz w:val="22"/>
          <w:szCs w:val="22"/>
        </w:rPr>
        <w:t>Secrétaire Général FAL</w:t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50780" w:rsidRPr="00D34032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040E68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071CA0">
        <w:rPr>
          <w:rFonts w:asciiTheme="minorHAnsi" w:hAnsiTheme="minorHAnsi" w:cstheme="minorHAnsi"/>
          <w:i/>
          <w:iCs/>
          <w:sz w:val="22"/>
          <w:szCs w:val="22"/>
        </w:rPr>
        <w:t>3/0</w:t>
      </w:r>
      <w:r w:rsidR="002333A7">
        <w:rPr>
          <w:rFonts w:asciiTheme="minorHAnsi" w:hAnsiTheme="minorHAnsi" w:cstheme="minorHAnsi"/>
          <w:i/>
          <w:iCs/>
          <w:sz w:val="22"/>
          <w:szCs w:val="22"/>
        </w:rPr>
        <w:t>8</w:t>
      </w:r>
      <w:r w:rsidR="00E21E27">
        <w:rPr>
          <w:rFonts w:asciiTheme="minorHAnsi" w:hAnsiTheme="minorHAnsi" w:cstheme="minorHAnsi"/>
          <w:i/>
          <w:iCs/>
          <w:sz w:val="22"/>
          <w:szCs w:val="22"/>
        </w:rPr>
        <w:t>/24</w:t>
      </w:r>
    </w:p>
    <w:sectPr w:rsidR="001F3ED0" w:rsidSect="00FC0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6" w:right="1134" w:bottom="851" w:left="1134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5609" w14:textId="77777777" w:rsidR="00CF36D9" w:rsidRDefault="00CF36D9">
      <w:r>
        <w:separator/>
      </w:r>
    </w:p>
  </w:endnote>
  <w:endnote w:type="continuationSeparator" w:id="0">
    <w:p w14:paraId="4BD65858" w14:textId="77777777" w:rsidR="00CF36D9" w:rsidRDefault="00C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83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9946E" w14:textId="5B52D5C6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2B5288D" wp14:editId="63379DE7">
                  <wp:extent cx="5467350" cy="45085"/>
                  <wp:effectExtent l="0" t="9525" r="0" b="2540"/>
                  <wp:docPr id="4" name="Flowchart: De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E3A31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G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Jw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9N7hi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6F03D77" w14:textId="24B8A9B2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99CAD1" w14:textId="77777777" w:rsidR="006A616A" w:rsidRDefault="006A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9440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2B0D" w14:textId="4267F487" w:rsidR="000D3EFE" w:rsidRDefault="000D3EFE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2338101" wp14:editId="1DECC1FD">
                  <wp:extent cx="5467350" cy="45085"/>
                  <wp:effectExtent l="0" t="9525" r="0" b="2540"/>
                  <wp:docPr id="5" name="Flowchart: Decision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3D97AB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0286A4A" w14:textId="4249600B" w:rsidR="000D3EFE" w:rsidRDefault="000D3EF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30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D234C" w14:textId="77777777" w:rsidR="006A616A" w:rsidRDefault="006A6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D1DC9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hAnsiTheme="minorHAnsi" w:cstheme="minorHAnsi"/>
        <w:sz w:val="18"/>
        <w:lang w:val="fr-FR"/>
      </w:rPr>
    </w:pPr>
    <w:r w:rsidRPr="00DE2A8C">
      <w:rPr>
        <w:rFonts w:asciiTheme="minorHAnsi" w:hAnsiTheme="minorHAnsi" w:cstheme="minorHAnsi"/>
        <w:sz w:val="18"/>
        <w:lang w:val="fr-FR"/>
      </w:rPr>
      <w:t>Bureaux:</w:t>
    </w:r>
    <w:r w:rsidRPr="00DE2A8C">
      <w:rPr>
        <w:rFonts w:asciiTheme="minorHAnsi" w:hAnsiTheme="minorHAnsi" w:cstheme="minorHAnsi"/>
        <w:sz w:val="18"/>
        <w:lang w:val="fr-FR"/>
      </w:rPr>
      <w:tab/>
      <w:t xml:space="preserve">3, route d’Arlon </w:t>
    </w:r>
    <w:r w:rsidRPr="00DE2A8C">
      <w:rPr>
        <w:rFonts w:asciiTheme="minorHAnsi" w:hAnsiTheme="minorHAnsi" w:cstheme="minorHAnsi"/>
        <w:sz w:val="18"/>
        <w:lang w:val="fr-FR"/>
      </w:rPr>
      <w:tab/>
      <w:t xml:space="preserve">Tel: 493852 </w:t>
    </w:r>
    <w:r w:rsidRPr="00DE2A8C">
      <w:rPr>
        <w:rFonts w:asciiTheme="minorHAnsi" w:hAnsiTheme="minorHAnsi" w:cstheme="minorHAnsi"/>
        <w:sz w:val="18"/>
        <w:lang w:val="fr-FR"/>
      </w:rPr>
      <w:tab/>
      <w:t>email: fal@pt.lu</w:t>
    </w:r>
  </w:p>
  <w:p w14:paraId="4BFC62B0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3969"/>
        <w:tab w:val="left" w:pos="6237"/>
        <w:tab w:val="left" w:pos="6237"/>
      </w:tabs>
      <w:rPr>
        <w:rFonts w:asciiTheme="minorHAnsi" w:hAnsiTheme="minorHAnsi" w:cstheme="minorHAnsi"/>
        <w:sz w:val="18"/>
        <w:lang w:val="fr-FR"/>
      </w:rPr>
    </w:pPr>
    <w:r w:rsidRPr="00DE2A8C">
      <w:rPr>
        <w:rFonts w:asciiTheme="minorHAnsi" w:hAnsiTheme="minorHAnsi" w:cstheme="minorHAnsi"/>
        <w:sz w:val="18"/>
        <w:lang w:val="fr-FR"/>
      </w:rPr>
      <w:tab/>
      <w:t>L-8009 Strassen</w:t>
    </w:r>
    <w:r w:rsidRPr="00DE2A8C">
      <w:rPr>
        <w:rFonts w:asciiTheme="minorHAnsi" w:hAnsiTheme="minorHAnsi" w:cstheme="minorHAnsi"/>
        <w:sz w:val="18"/>
        <w:lang w:val="fr-FR"/>
      </w:rPr>
      <w:tab/>
      <w:t xml:space="preserve">Fax: 493852 </w:t>
    </w:r>
    <w:r w:rsidRPr="00DE2A8C">
      <w:rPr>
        <w:rFonts w:asciiTheme="minorHAnsi" w:hAnsiTheme="minorHAnsi" w:cstheme="minorHAnsi"/>
        <w:sz w:val="18"/>
        <w:lang w:val="fr-FR"/>
      </w:rPr>
      <w:tab/>
      <w:t>CCPL: LU18 1111 0092 4328 0000</w:t>
    </w:r>
  </w:p>
  <w:p w14:paraId="2C62DC65" w14:textId="77777777" w:rsidR="00C377FC" w:rsidRPr="00DE2A8C" w:rsidRDefault="00C377FC">
    <w:pPr>
      <w:pStyle w:val="HeaderFooter"/>
      <w:tabs>
        <w:tab w:val="left" w:pos="1701"/>
        <w:tab w:val="left" w:pos="1701"/>
        <w:tab w:val="left" w:pos="3969"/>
        <w:tab w:val="left" w:pos="6237"/>
        <w:tab w:val="left" w:pos="6237"/>
      </w:tabs>
      <w:jc w:val="center"/>
      <w:rPr>
        <w:rFonts w:asciiTheme="minorHAnsi" w:hAnsiTheme="minorHAnsi" w:cstheme="minorHAnsi"/>
        <w:sz w:val="4"/>
        <w:lang w:val="fr-FR"/>
      </w:rPr>
    </w:pPr>
  </w:p>
  <w:p w14:paraId="67ADDC17" w14:textId="77777777" w:rsidR="00C377FC" w:rsidRPr="00DE2A8C" w:rsidRDefault="00C377FC">
    <w:pPr>
      <w:pStyle w:val="HeaderFooter"/>
      <w:tabs>
        <w:tab w:val="left" w:pos="1701"/>
        <w:tab w:val="left" w:pos="3969"/>
        <w:tab w:val="left" w:pos="6237"/>
      </w:tabs>
      <w:rPr>
        <w:rFonts w:asciiTheme="minorHAnsi" w:eastAsia="Times New Roman" w:hAnsiTheme="minorHAnsi" w:cstheme="minorHAnsi"/>
        <w:color w:val="auto"/>
        <w:lang w:val="de-DE" w:bidi="x-none"/>
      </w:rPr>
    </w:pPr>
    <w:r w:rsidRPr="00DE2A8C">
      <w:rPr>
        <w:rFonts w:asciiTheme="minorHAnsi" w:hAnsiTheme="minorHAnsi" w:cstheme="minorHAnsi"/>
        <w:sz w:val="18"/>
        <w:lang w:val="fr-FR"/>
      </w:rPr>
      <w:tab/>
    </w:r>
    <w:r w:rsidRPr="00DE2A8C">
      <w:rPr>
        <w:rFonts w:asciiTheme="minorHAnsi" w:hAnsiTheme="minorHAnsi" w:cstheme="minorHAnsi"/>
        <w:sz w:val="18"/>
        <w:lang w:val="fr-FR"/>
      </w:rPr>
      <w:tab/>
      <w:t>www.aeroclub.lu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F019" w14:textId="77777777" w:rsidR="00CF36D9" w:rsidRDefault="00CF36D9">
      <w:r>
        <w:separator/>
      </w:r>
    </w:p>
  </w:footnote>
  <w:footnote w:type="continuationSeparator" w:id="0">
    <w:p w14:paraId="1BF67A2E" w14:textId="77777777" w:rsidR="00CF36D9" w:rsidRDefault="00C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ED8C" w14:textId="77777777" w:rsidR="003D4D53" w:rsidRPr="00AB6DD3" w:rsidRDefault="003D4D53" w:rsidP="003D4D53">
    <w:pPr>
      <w:pStyle w:val="HeaderFooter"/>
      <w:jc w:val="right"/>
      <w:rPr>
        <w:lang w:val="fr-FR"/>
      </w:rPr>
    </w:pPr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20C4D6D9" wp14:editId="3A730525">
          <wp:extent cx="1524000" cy="609600"/>
          <wp:effectExtent l="0" t="0" r="0" b="0"/>
          <wp:docPr id="17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69992CC3" wp14:editId="34572A41">
          <wp:extent cx="4248150" cy="647700"/>
          <wp:effectExtent l="0" t="0" r="0" b="0"/>
          <wp:docPr id="18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04A2B" w14:textId="77777777" w:rsidR="003D4D53" w:rsidRPr="003D4D53" w:rsidRDefault="003D4D53" w:rsidP="003D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AFD1" w14:textId="1669F7BE" w:rsidR="002D79A6" w:rsidRPr="002D79A6" w:rsidRDefault="002D79A6" w:rsidP="002D79A6">
    <w:pPr>
      <w:pStyle w:val="Header"/>
    </w:pPr>
    <w:r w:rsidRPr="00F130C4">
      <w:rPr>
        <w:rFonts w:ascii="Lucida Bright" w:hAnsi="Lucida Bright"/>
        <w:noProof/>
      </w:rPr>
      <w:drawing>
        <wp:inline distT="0" distB="0" distL="0" distR="0" wp14:anchorId="28D26EBD" wp14:editId="2BEF1760">
          <wp:extent cx="1524000" cy="609600"/>
          <wp:effectExtent l="0" t="0" r="0" b="0"/>
          <wp:docPr id="19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24CD">
      <w:rPr>
        <w:rFonts w:ascii="Lucida Bright" w:hAnsi="Lucida Bright"/>
        <w:noProof/>
      </w:rPr>
      <w:drawing>
        <wp:inline distT="0" distB="0" distL="0" distR="0" wp14:anchorId="7A51FF8C" wp14:editId="36C5A1A9">
          <wp:extent cx="4248150" cy="647700"/>
          <wp:effectExtent l="0" t="0" r="0" b="0"/>
          <wp:docPr id="20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E2EB" w14:textId="77777777" w:rsidR="00C377FC" w:rsidRPr="00AB6DD3" w:rsidRDefault="003D0CA6" w:rsidP="00720D2C">
    <w:pPr>
      <w:pStyle w:val="HeaderFooter"/>
      <w:jc w:val="right"/>
      <w:rPr>
        <w:lang w:val="fr-FR"/>
      </w:rPr>
    </w:pPr>
    <w:bookmarkStart w:id="2" w:name="_Hlk71277572"/>
    <w:r w:rsidRPr="00F130C4">
      <w:rPr>
        <w:rFonts w:ascii="Lucida Bright" w:hAnsi="Lucida Bright"/>
        <w:noProof/>
        <w:lang w:val="fr-FR" w:eastAsia="fr-FR"/>
      </w:rPr>
      <w:drawing>
        <wp:inline distT="0" distB="0" distL="0" distR="0" wp14:anchorId="1ED90499" wp14:editId="0692367B">
          <wp:extent cx="1524000" cy="609600"/>
          <wp:effectExtent l="0" t="0" r="0" b="0"/>
          <wp:docPr id="21" name="Bild 1" descr="FAL-LOGO-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-LOGO-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7FC">
      <w:rPr>
        <w:rFonts w:ascii="Lucida Bright" w:hAnsi="Lucida Bright"/>
        <w:lang w:val="fr-FR"/>
      </w:rPr>
      <w:t xml:space="preserve">        </w:t>
    </w:r>
    <w:r w:rsidRPr="002C24CD">
      <w:rPr>
        <w:rFonts w:ascii="Lucida Bright" w:hAnsi="Lucida Bright"/>
        <w:noProof/>
        <w:lang w:val="fr-FR" w:eastAsia="fr-FR"/>
      </w:rPr>
      <w:drawing>
        <wp:inline distT="0" distB="0" distL="0" distR="0" wp14:anchorId="3240B871" wp14:editId="77F0A3E2">
          <wp:extent cx="4248150" cy="647700"/>
          <wp:effectExtent l="0" t="0" r="0" b="0"/>
          <wp:docPr id="22" name="Bild 2" descr="header-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F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53D6461C" w14:textId="77777777" w:rsidR="00C377FC" w:rsidRPr="00AB6DD3" w:rsidRDefault="00C377FC">
    <w:pPr>
      <w:pStyle w:val="HeaderFooter"/>
      <w:rPr>
        <w:lang w:val="fr-FR"/>
      </w:rPr>
    </w:pPr>
  </w:p>
  <w:p w14:paraId="5E4C7A02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sz w:val="28"/>
        <w:lang w:val="fr-FR"/>
      </w:rPr>
    </w:pPr>
    <w:r w:rsidRPr="00DE2A8C">
      <w:rPr>
        <w:rFonts w:asciiTheme="minorHAnsi" w:hAnsiTheme="minorHAnsi" w:cstheme="minorHAnsi"/>
        <w:smallCaps/>
        <w:sz w:val="28"/>
        <w:lang w:val="fr-FR"/>
      </w:rPr>
      <w:t>Fédération Aéronautique Luxembourgeoise</w:t>
    </w:r>
  </w:p>
  <w:p w14:paraId="36F196C3" w14:textId="77777777" w:rsidR="00C377FC" w:rsidRPr="00DE2A8C" w:rsidRDefault="00C377FC">
    <w:pPr>
      <w:pStyle w:val="HeaderFooter"/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>Membre de la Fédération Aéronautique Internationale (F. A. I.)</w:t>
    </w:r>
  </w:p>
  <w:p w14:paraId="6D31903A" w14:textId="77777777" w:rsidR="00C377FC" w:rsidRPr="00DE2A8C" w:rsidRDefault="00C377FC" w:rsidP="00720D2C">
    <w:pPr>
      <w:pStyle w:val="HeaderFooter"/>
      <w:tabs>
        <w:tab w:val="clear" w:pos="9632"/>
      </w:tabs>
      <w:jc w:val="center"/>
      <w:rPr>
        <w:rFonts w:asciiTheme="minorHAnsi" w:hAnsiTheme="minorHAnsi" w:cstheme="minorHAnsi"/>
        <w:smallCaps/>
        <w:lang w:val="fr-FR"/>
      </w:rPr>
    </w:pPr>
    <w:r w:rsidRPr="00DE2A8C">
      <w:rPr>
        <w:rFonts w:asciiTheme="minorHAnsi" w:hAnsiTheme="minorHAnsi" w:cstheme="minorHAnsi"/>
        <w:smallCaps/>
        <w:lang w:val="fr-FR"/>
      </w:rPr>
      <w:t xml:space="preserve">Association sans But Lucratif </w:t>
    </w:r>
    <w:r w:rsidRPr="00DE2A8C">
      <w:rPr>
        <w:rFonts w:asciiTheme="minorHAnsi" w:hAnsiTheme="minorHAnsi" w:cstheme="minorHAnsi"/>
        <w:smallCaps/>
        <w:lang w:val="fr-FR"/>
      </w:rPr>
      <w:tab/>
      <w:t>Fondée en 1909</w:t>
    </w:r>
  </w:p>
  <w:p w14:paraId="2176F5A9" w14:textId="77777777" w:rsidR="00C377FC" w:rsidRPr="00DE2A8C" w:rsidRDefault="00C377FC">
    <w:pPr>
      <w:pStyle w:val="HeaderFooter"/>
      <w:jc w:val="center"/>
      <w:rPr>
        <w:rFonts w:asciiTheme="minorHAnsi" w:eastAsia="Times New Roman" w:hAnsiTheme="minorHAnsi" w:cstheme="minorHAnsi"/>
        <w:color w:val="auto"/>
        <w:lang w:val="fr-FR" w:bidi="x-none"/>
      </w:rPr>
    </w:pPr>
    <w:r w:rsidRPr="00DE2A8C">
      <w:rPr>
        <w:rFonts w:asciiTheme="minorHAnsi" w:hAnsiTheme="minorHAnsi" w:cstheme="minorHAnsi"/>
        <w:sz w:val="18"/>
        <w:lang w:val="fr-FR"/>
      </w:rPr>
      <w:t>Sous le Haut Patronage de S.A.R. Louis de Nassau, Prince de Luxembourg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473"/>
    <w:multiLevelType w:val="hybridMultilevel"/>
    <w:tmpl w:val="4D9490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449A6"/>
    <w:multiLevelType w:val="hybridMultilevel"/>
    <w:tmpl w:val="50C04DA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65FC4"/>
    <w:multiLevelType w:val="hybridMultilevel"/>
    <w:tmpl w:val="3DB82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406"/>
    <w:multiLevelType w:val="hybridMultilevel"/>
    <w:tmpl w:val="FB245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63618"/>
    <w:multiLevelType w:val="hybridMultilevel"/>
    <w:tmpl w:val="D584E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32D8"/>
    <w:multiLevelType w:val="hybridMultilevel"/>
    <w:tmpl w:val="7B90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D2B6E"/>
    <w:multiLevelType w:val="hybridMultilevel"/>
    <w:tmpl w:val="CAB07462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545E38"/>
    <w:multiLevelType w:val="hybridMultilevel"/>
    <w:tmpl w:val="8A0EBCD6"/>
    <w:lvl w:ilvl="0" w:tplc="0C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BC4D56"/>
    <w:multiLevelType w:val="hybridMultilevel"/>
    <w:tmpl w:val="37088A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FA4453"/>
    <w:multiLevelType w:val="hybridMultilevel"/>
    <w:tmpl w:val="B238A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90126"/>
    <w:multiLevelType w:val="hybridMultilevel"/>
    <w:tmpl w:val="79C632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105EC8"/>
    <w:multiLevelType w:val="hybridMultilevel"/>
    <w:tmpl w:val="C4D6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4252D"/>
    <w:multiLevelType w:val="hybridMultilevel"/>
    <w:tmpl w:val="4628C530"/>
    <w:lvl w:ilvl="0" w:tplc="9B1A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0994471">
    <w:abstractNumId w:val="11"/>
  </w:num>
  <w:num w:numId="2" w16cid:durableId="172770273">
    <w:abstractNumId w:val="3"/>
  </w:num>
  <w:num w:numId="3" w16cid:durableId="582489203">
    <w:abstractNumId w:val="5"/>
  </w:num>
  <w:num w:numId="4" w16cid:durableId="132799307">
    <w:abstractNumId w:val="0"/>
  </w:num>
  <w:num w:numId="5" w16cid:durableId="1560751687">
    <w:abstractNumId w:val="1"/>
  </w:num>
  <w:num w:numId="6" w16cid:durableId="1164127876">
    <w:abstractNumId w:val="6"/>
  </w:num>
  <w:num w:numId="7" w16cid:durableId="1821724572">
    <w:abstractNumId w:val="7"/>
  </w:num>
  <w:num w:numId="8" w16cid:durableId="1805926999">
    <w:abstractNumId w:val="8"/>
  </w:num>
  <w:num w:numId="9" w16cid:durableId="1522621148">
    <w:abstractNumId w:val="10"/>
  </w:num>
  <w:num w:numId="10" w16cid:durableId="1300454967">
    <w:abstractNumId w:val="4"/>
  </w:num>
  <w:num w:numId="11" w16cid:durableId="2084059476">
    <w:abstractNumId w:val="2"/>
  </w:num>
  <w:num w:numId="12" w16cid:durableId="808086677">
    <w:abstractNumId w:val="9"/>
  </w:num>
  <w:num w:numId="13" w16cid:durableId="173658554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E15"/>
    <w:rsid w:val="0000064A"/>
    <w:rsid w:val="00001BE2"/>
    <w:rsid w:val="00004DB9"/>
    <w:rsid w:val="00005364"/>
    <w:rsid w:val="00006C87"/>
    <w:rsid w:val="000071D8"/>
    <w:rsid w:val="0001430A"/>
    <w:rsid w:val="000210DC"/>
    <w:rsid w:val="00024B4F"/>
    <w:rsid w:val="000265C4"/>
    <w:rsid w:val="00027D1D"/>
    <w:rsid w:val="00032E39"/>
    <w:rsid w:val="000354F6"/>
    <w:rsid w:val="00040E68"/>
    <w:rsid w:val="00042F49"/>
    <w:rsid w:val="00043C00"/>
    <w:rsid w:val="000462C0"/>
    <w:rsid w:val="00050212"/>
    <w:rsid w:val="00050780"/>
    <w:rsid w:val="00055303"/>
    <w:rsid w:val="00055771"/>
    <w:rsid w:val="00064F92"/>
    <w:rsid w:val="00067366"/>
    <w:rsid w:val="0007159B"/>
    <w:rsid w:val="00071CA0"/>
    <w:rsid w:val="00084AA0"/>
    <w:rsid w:val="000869F6"/>
    <w:rsid w:val="00090366"/>
    <w:rsid w:val="000916D3"/>
    <w:rsid w:val="000954E2"/>
    <w:rsid w:val="000A0FB7"/>
    <w:rsid w:val="000A27C6"/>
    <w:rsid w:val="000A490C"/>
    <w:rsid w:val="000B11A0"/>
    <w:rsid w:val="000C0C05"/>
    <w:rsid w:val="000C3A36"/>
    <w:rsid w:val="000D0598"/>
    <w:rsid w:val="000D1985"/>
    <w:rsid w:val="000D3EFE"/>
    <w:rsid w:val="000D7454"/>
    <w:rsid w:val="000E4A3B"/>
    <w:rsid w:val="000E5FAA"/>
    <w:rsid w:val="000E7485"/>
    <w:rsid w:val="00100FCF"/>
    <w:rsid w:val="00104DEA"/>
    <w:rsid w:val="00107189"/>
    <w:rsid w:val="00107C65"/>
    <w:rsid w:val="001110C6"/>
    <w:rsid w:val="00114ACB"/>
    <w:rsid w:val="00117B16"/>
    <w:rsid w:val="00120960"/>
    <w:rsid w:val="00122447"/>
    <w:rsid w:val="0012445E"/>
    <w:rsid w:val="001261D5"/>
    <w:rsid w:val="00127B85"/>
    <w:rsid w:val="0013044E"/>
    <w:rsid w:val="00133FFA"/>
    <w:rsid w:val="00135C31"/>
    <w:rsid w:val="00137504"/>
    <w:rsid w:val="001529B3"/>
    <w:rsid w:val="00154A8D"/>
    <w:rsid w:val="00167016"/>
    <w:rsid w:val="0017225D"/>
    <w:rsid w:val="00176822"/>
    <w:rsid w:val="00181504"/>
    <w:rsid w:val="00181BA2"/>
    <w:rsid w:val="00183A59"/>
    <w:rsid w:val="0018566A"/>
    <w:rsid w:val="00195A52"/>
    <w:rsid w:val="00195C64"/>
    <w:rsid w:val="001A047D"/>
    <w:rsid w:val="001A5770"/>
    <w:rsid w:val="001A67A5"/>
    <w:rsid w:val="001A705B"/>
    <w:rsid w:val="001B443F"/>
    <w:rsid w:val="001B555F"/>
    <w:rsid w:val="001C400F"/>
    <w:rsid w:val="001C6280"/>
    <w:rsid w:val="001C6E43"/>
    <w:rsid w:val="001C733B"/>
    <w:rsid w:val="001D16E2"/>
    <w:rsid w:val="001D4F1B"/>
    <w:rsid w:val="001E6649"/>
    <w:rsid w:val="001F3ED0"/>
    <w:rsid w:val="001F5FC0"/>
    <w:rsid w:val="001F6942"/>
    <w:rsid w:val="002011DB"/>
    <w:rsid w:val="00202C77"/>
    <w:rsid w:val="00213AF3"/>
    <w:rsid w:val="00215264"/>
    <w:rsid w:val="00222CCB"/>
    <w:rsid w:val="00222E6E"/>
    <w:rsid w:val="002246AA"/>
    <w:rsid w:val="00224CD2"/>
    <w:rsid w:val="00225D4E"/>
    <w:rsid w:val="002333A7"/>
    <w:rsid w:val="002353FE"/>
    <w:rsid w:val="0023775B"/>
    <w:rsid w:val="0024132D"/>
    <w:rsid w:val="00242534"/>
    <w:rsid w:val="00245AD2"/>
    <w:rsid w:val="00251BD7"/>
    <w:rsid w:val="00255DE8"/>
    <w:rsid w:val="00256243"/>
    <w:rsid w:val="002574E3"/>
    <w:rsid w:val="00262767"/>
    <w:rsid w:val="00264697"/>
    <w:rsid w:val="002776A5"/>
    <w:rsid w:val="00285B64"/>
    <w:rsid w:val="002861AD"/>
    <w:rsid w:val="002914F7"/>
    <w:rsid w:val="0029269B"/>
    <w:rsid w:val="00292AF3"/>
    <w:rsid w:val="00296AFB"/>
    <w:rsid w:val="00297F5F"/>
    <w:rsid w:val="002A0E3A"/>
    <w:rsid w:val="002A5322"/>
    <w:rsid w:val="002B0446"/>
    <w:rsid w:val="002B1CDE"/>
    <w:rsid w:val="002C03E3"/>
    <w:rsid w:val="002C04F5"/>
    <w:rsid w:val="002C0875"/>
    <w:rsid w:val="002C1906"/>
    <w:rsid w:val="002C2E05"/>
    <w:rsid w:val="002C5552"/>
    <w:rsid w:val="002D1A00"/>
    <w:rsid w:val="002D3983"/>
    <w:rsid w:val="002D79A6"/>
    <w:rsid w:val="002F52A0"/>
    <w:rsid w:val="002F61BB"/>
    <w:rsid w:val="002F667B"/>
    <w:rsid w:val="00300E03"/>
    <w:rsid w:val="00301235"/>
    <w:rsid w:val="0030685F"/>
    <w:rsid w:val="0031151D"/>
    <w:rsid w:val="003158F8"/>
    <w:rsid w:val="003218B2"/>
    <w:rsid w:val="00327E7A"/>
    <w:rsid w:val="00327F4D"/>
    <w:rsid w:val="00332E24"/>
    <w:rsid w:val="00337702"/>
    <w:rsid w:val="00343E7C"/>
    <w:rsid w:val="00356D48"/>
    <w:rsid w:val="003634BA"/>
    <w:rsid w:val="003740D0"/>
    <w:rsid w:val="00380742"/>
    <w:rsid w:val="00380C4E"/>
    <w:rsid w:val="00381A02"/>
    <w:rsid w:val="00381E36"/>
    <w:rsid w:val="00387DBE"/>
    <w:rsid w:val="00392A3A"/>
    <w:rsid w:val="003A09ED"/>
    <w:rsid w:val="003A1CCA"/>
    <w:rsid w:val="003A1CE8"/>
    <w:rsid w:val="003A288A"/>
    <w:rsid w:val="003A32F3"/>
    <w:rsid w:val="003A66CC"/>
    <w:rsid w:val="003A693B"/>
    <w:rsid w:val="003B5345"/>
    <w:rsid w:val="003B53F6"/>
    <w:rsid w:val="003B69BF"/>
    <w:rsid w:val="003C0405"/>
    <w:rsid w:val="003C547F"/>
    <w:rsid w:val="003C5DE8"/>
    <w:rsid w:val="003C606F"/>
    <w:rsid w:val="003D0CA6"/>
    <w:rsid w:val="003D149F"/>
    <w:rsid w:val="003D4D53"/>
    <w:rsid w:val="003E07C3"/>
    <w:rsid w:val="003E1936"/>
    <w:rsid w:val="003E23EC"/>
    <w:rsid w:val="003E5213"/>
    <w:rsid w:val="003E59D1"/>
    <w:rsid w:val="003E5FBA"/>
    <w:rsid w:val="003E7730"/>
    <w:rsid w:val="003F4AC2"/>
    <w:rsid w:val="003F7B46"/>
    <w:rsid w:val="00412180"/>
    <w:rsid w:val="00417E8A"/>
    <w:rsid w:val="004207C0"/>
    <w:rsid w:val="00440F92"/>
    <w:rsid w:val="00443DF3"/>
    <w:rsid w:val="004456FA"/>
    <w:rsid w:val="00445E52"/>
    <w:rsid w:val="0044796E"/>
    <w:rsid w:val="004535AA"/>
    <w:rsid w:val="00453F6C"/>
    <w:rsid w:val="00456E2D"/>
    <w:rsid w:val="00476CB8"/>
    <w:rsid w:val="0047799F"/>
    <w:rsid w:val="00483DFB"/>
    <w:rsid w:val="00484933"/>
    <w:rsid w:val="004849A6"/>
    <w:rsid w:val="00485952"/>
    <w:rsid w:val="00486CE9"/>
    <w:rsid w:val="004A4E0A"/>
    <w:rsid w:val="004B242B"/>
    <w:rsid w:val="004B2DF8"/>
    <w:rsid w:val="004B3310"/>
    <w:rsid w:val="004B48CE"/>
    <w:rsid w:val="004B6CBA"/>
    <w:rsid w:val="004C1375"/>
    <w:rsid w:val="004C3F63"/>
    <w:rsid w:val="004C7470"/>
    <w:rsid w:val="004D3A28"/>
    <w:rsid w:val="004D4053"/>
    <w:rsid w:val="004E50F6"/>
    <w:rsid w:val="004E62D0"/>
    <w:rsid w:val="004F09DB"/>
    <w:rsid w:val="004F7532"/>
    <w:rsid w:val="005002E5"/>
    <w:rsid w:val="00500C51"/>
    <w:rsid w:val="00501C64"/>
    <w:rsid w:val="00505CF9"/>
    <w:rsid w:val="005210AC"/>
    <w:rsid w:val="0052452B"/>
    <w:rsid w:val="005273E0"/>
    <w:rsid w:val="0053076D"/>
    <w:rsid w:val="00534C24"/>
    <w:rsid w:val="00536FA1"/>
    <w:rsid w:val="00537979"/>
    <w:rsid w:val="00541907"/>
    <w:rsid w:val="0054224D"/>
    <w:rsid w:val="0054593C"/>
    <w:rsid w:val="00550E31"/>
    <w:rsid w:val="00556FE5"/>
    <w:rsid w:val="00560501"/>
    <w:rsid w:val="00562EB2"/>
    <w:rsid w:val="00567B99"/>
    <w:rsid w:val="00574D40"/>
    <w:rsid w:val="0057768A"/>
    <w:rsid w:val="0058257F"/>
    <w:rsid w:val="00582EC3"/>
    <w:rsid w:val="005869EB"/>
    <w:rsid w:val="00592813"/>
    <w:rsid w:val="005B1BE0"/>
    <w:rsid w:val="005B4037"/>
    <w:rsid w:val="005B57D7"/>
    <w:rsid w:val="005C3F71"/>
    <w:rsid w:val="005C4E89"/>
    <w:rsid w:val="005C6F16"/>
    <w:rsid w:val="005C7EC7"/>
    <w:rsid w:val="005D3683"/>
    <w:rsid w:val="005E64DE"/>
    <w:rsid w:val="005E6D0B"/>
    <w:rsid w:val="005F130A"/>
    <w:rsid w:val="005F177A"/>
    <w:rsid w:val="005F4CE6"/>
    <w:rsid w:val="0060447E"/>
    <w:rsid w:val="00610879"/>
    <w:rsid w:val="00611487"/>
    <w:rsid w:val="00616A82"/>
    <w:rsid w:val="00617E51"/>
    <w:rsid w:val="00640E85"/>
    <w:rsid w:val="0064134D"/>
    <w:rsid w:val="00645C6E"/>
    <w:rsid w:val="0064755E"/>
    <w:rsid w:val="00647D97"/>
    <w:rsid w:val="006512AC"/>
    <w:rsid w:val="00651713"/>
    <w:rsid w:val="0065546F"/>
    <w:rsid w:val="00656A69"/>
    <w:rsid w:val="00666E9B"/>
    <w:rsid w:val="006673D3"/>
    <w:rsid w:val="00670519"/>
    <w:rsid w:val="00671D72"/>
    <w:rsid w:val="00672A21"/>
    <w:rsid w:val="00680EE3"/>
    <w:rsid w:val="00681D7A"/>
    <w:rsid w:val="00696F85"/>
    <w:rsid w:val="006971A6"/>
    <w:rsid w:val="006A465F"/>
    <w:rsid w:val="006A616A"/>
    <w:rsid w:val="006A7C1E"/>
    <w:rsid w:val="006B040E"/>
    <w:rsid w:val="006B2C08"/>
    <w:rsid w:val="006B5225"/>
    <w:rsid w:val="006B7821"/>
    <w:rsid w:val="006B7A76"/>
    <w:rsid w:val="006C164F"/>
    <w:rsid w:val="006C49AD"/>
    <w:rsid w:val="006C4FC7"/>
    <w:rsid w:val="006C5531"/>
    <w:rsid w:val="006D4091"/>
    <w:rsid w:val="006E02E7"/>
    <w:rsid w:val="006E7F42"/>
    <w:rsid w:val="007049B6"/>
    <w:rsid w:val="00706115"/>
    <w:rsid w:val="007104BC"/>
    <w:rsid w:val="00711136"/>
    <w:rsid w:val="007118D8"/>
    <w:rsid w:val="00712E60"/>
    <w:rsid w:val="00717ACF"/>
    <w:rsid w:val="007207B3"/>
    <w:rsid w:val="00720A7F"/>
    <w:rsid w:val="00720D2C"/>
    <w:rsid w:val="0072145E"/>
    <w:rsid w:val="00723719"/>
    <w:rsid w:val="0072384A"/>
    <w:rsid w:val="0073100D"/>
    <w:rsid w:val="00731529"/>
    <w:rsid w:val="0073586B"/>
    <w:rsid w:val="00743A69"/>
    <w:rsid w:val="00744C8C"/>
    <w:rsid w:val="007502A6"/>
    <w:rsid w:val="007533B1"/>
    <w:rsid w:val="0076066B"/>
    <w:rsid w:val="0076277F"/>
    <w:rsid w:val="00776DF1"/>
    <w:rsid w:val="00776E1C"/>
    <w:rsid w:val="00783F86"/>
    <w:rsid w:val="00787B29"/>
    <w:rsid w:val="00792743"/>
    <w:rsid w:val="00793F25"/>
    <w:rsid w:val="007A222A"/>
    <w:rsid w:val="007A6878"/>
    <w:rsid w:val="007B10CA"/>
    <w:rsid w:val="007B3C5F"/>
    <w:rsid w:val="007B6DDC"/>
    <w:rsid w:val="007B796D"/>
    <w:rsid w:val="007C03FC"/>
    <w:rsid w:val="007C1B1C"/>
    <w:rsid w:val="007C5D7A"/>
    <w:rsid w:val="007C6115"/>
    <w:rsid w:val="007D22A3"/>
    <w:rsid w:val="007D24B6"/>
    <w:rsid w:val="007D3179"/>
    <w:rsid w:val="007D5E40"/>
    <w:rsid w:val="007E756E"/>
    <w:rsid w:val="007F13A1"/>
    <w:rsid w:val="007F4FDF"/>
    <w:rsid w:val="008138AD"/>
    <w:rsid w:val="00824D98"/>
    <w:rsid w:val="00827BAE"/>
    <w:rsid w:val="00830997"/>
    <w:rsid w:val="00831A54"/>
    <w:rsid w:val="00832723"/>
    <w:rsid w:val="00832B81"/>
    <w:rsid w:val="0083759F"/>
    <w:rsid w:val="00840311"/>
    <w:rsid w:val="00841198"/>
    <w:rsid w:val="0085434F"/>
    <w:rsid w:val="00860EE2"/>
    <w:rsid w:val="008614BB"/>
    <w:rsid w:val="00863A4A"/>
    <w:rsid w:val="00885BB0"/>
    <w:rsid w:val="008860EA"/>
    <w:rsid w:val="00891A66"/>
    <w:rsid w:val="008A345B"/>
    <w:rsid w:val="008B6C33"/>
    <w:rsid w:val="008B6CBB"/>
    <w:rsid w:val="008C1091"/>
    <w:rsid w:val="008C3BE9"/>
    <w:rsid w:val="008D2EEA"/>
    <w:rsid w:val="008D633E"/>
    <w:rsid w:val="008D7D00"/>
    <w:rsid w:val="008E05B6"/>
    <w:rsid w:val="008E20B1"/>
    <w:rsid w:val="008F12C8"/>
    <w:rsid w:val="0090125F"/>
    <w:rsid w:val="00901DF9"/>
    <w:rsid w:val="00903FAD"/>
    <w:rsid w:val="0090701B"/>
    <w:rsid w:val="0091106B"/>
    <w:rsid w:val="00916395"/>
    <w:rsid w:val="00921040"/>
    <w:rsid w:val="009212DA"/>
    <w:rsid w:val="00921761"/>
    <w:rsid w:val="00927511"/>
    <w:rsid w:val="009307EF"/>
    <w:rsid w:val="00931371"/>
    <w:rsid w:val="00933AFF"/>
    <w:rsid w:val="009364EC"/>
    <w:rsid w:val="00936A2E"/>
    <w:rsid w:val="00937487"/>
    <w:rsid w:val="00952925"/>
    <w:rsid w:val="00953010"/>
    <w:rsid w:val="009620C4"/>
    <w:rsid w:val="00962621"/>
    <w:rsid w:val="00967EF3"/>
    <w:rsid w:val="00970F7B"/>
    <w:rsid w:val="009728D3"/>
    <w:rsid w:val="00981FD8"/>
    <w:rsid w:val="0098381E"/>
    <w:rsid w:val="009860E8"/>
    <w:rsid w:val="00992B3E"/>
    <w:rsid w:val="009957B3"/>
    <w:rsid w:val="00996C6A"/>
    <w:rsid w:val="00997FE3"/>
    <w:rsid w:val="009A0075"/>
    <w:rsid w:val="009A00E0"/>
    <w:rsid w:val="009A1960"/>
    <w:rsid w:val="009A6D6F"/>
    <w:rsid w:val="009A6EB3"/>
    <w:rsid w:val="009A77CA"/>
    <w:rsid w:val="009A7E97"/>
    <w:rsid w:val="009B039E"/>
    <w:rsid w:val="009B08C5"/>
    <w:rsid w:val="009C01B8"/>
    <w:rsid w:val="009C1C57"/>
    <w:rsid w:val="009C211D"/>
    <w:rsid w:val="009C3494"/>
    <w:rsid w:val="009C5608"/>
    <w:rsid w:val="009C6495"/>
    <w:rsid w:val="009D428C"/>
    <w:rsid w:val="009E21BF"/>
    <w:rsid w:val="009E2D81"/>
    <w:rsid w:val="009E71DF"/>
    <w:rsid w:val="009F1D6B"/>
    <w:rsid w:val="009F4E3D"/>
    <w:rsid w:val="00A00002"/>
    <w:rsid w:val="00A0298D"/>
    <w:rsid w:val="00A02D2C"/>
    <w:rsid w:val="00A04637"/>
    <w:rsid w:val="00A06156"/>
    <w:rsid w:val="00A17559"/>
    <w:rsid w:val="00A22FE2"/>
    <w:rsid w:val="00A35E0F"/>
    <w:rsid w:val="00A41F16"/>
    <w:rsid w:val="00A46326"/>
    <w:rsid w:val="00A479E2"/>
    <w:rsid w:val="00A50922"/>
    <w:rsid w:val="00A60364"/>
    <w:rsid w:val="00A6392B"/>
    <w:rsid w:val="00A66C52"/>
    <w:rsid w:val="00A67785"/>
    <w:rsid w:val="00A705ED"/>
    <w:rsid w:val="00A715E2"/>
    <w:rsid w:val="00A7484D"/>
    <w:rsid w:val="00A75889"/>
    <w:rsid w:val="00A77847"/>
    <w:rsid w:val="00A77DB5"/>
    <w:rsid w:val="00A862F1"/>
    <w:rsid w:val="00A873E4"/>
    <w:rsid w:val="00A92E2B"/>
    <w:rsid w:val="00A93644"/>
    <w:rsid w:val="00A94FF2"/>
    <w:rsid w:val="00A96737"/>
    <w:rsid w:val="00AB28FC"/>
    <w:rsid w:val="00AB3C80"/>
    <w:rsid w:val="00AB6C5A"/>
    <w:rsid w:val="00AB788A"/>
    <w:rsid w:val="00AC4FAF"/>
    <w:rsid w:val="00AC57DB"/>
    <w:rsid w:val="00AD04B0"/>
    <w:rsid w:val="00AD0C6B"/>
    <w:rsid w:val="00AD1250"/>
    <w:rsid w:val="00AD4A14"/>
    <w:rsid w:val="00AD521B"/>
    <w:rsid w:val="00AE1E64"/>
    <w:rsid w:val="00AE2084"/>
    <w:rsid w:val="00AE2E15"/>
    <w:rsid w:val="00AE7F87"/>
    <w:rsid w:val="00AF09E9"/>
    <w:rsid w:val="00B067EA"/>
    <w:rsid w:val="00B06EC9"/>
    <w:rsid w:val="00B079CE"/>
    <w:rsid w:val="00B12EF0"/>
    <w:rsid w:val="00B13349"/>
    <w:rsid w:val="00B135B1"/>
    <w:rsid w:val="00B14F03"/>
    <w:rsid w:val="00B152BF"/>
    <w:rsid w:val="00B16CB5"/>
    <w:rsid w:val="00B23AFB"/>
    <w:rsid w:val="00B30C5C"/>
    <w:rsid w:val="00B348A5"/>
    <w:rsid w:val="00B35087"/>
    <w:rsid w:val="00B4358D"/>
    <w:rsid w:val="00B45743"/>
    <w:rsid w:val="00B46FA0"/>
    <w:rsid w:val="00B50F48"/>
    <w:rsid w:val="00B54EDD"/>
    <w:rsid w:val="00B613AE"/>
    <w:rsid w:val="00B6216C"/>
    <w:rsid w:val="00B62549"/>
    <w:rsid w:val="00B63F85"/>
    <w:rsid w:val="00B65615"/>
    <w:rsid w:val="00B656CE"/>
    <w:rsid w:val="00B67102"/>
    <w:rsid w:val="00B67A05"/>
    <w:rsid w:val="00B70D7C"/>
    <w:rsid w:val="00B72190"/>
    <w:rsid w:val="00B74719"/>
    <w:rsid w:val="00B75D11"/>
    <w:rsid w:val="00B77332"/>
    <w:rsid w:val="00B7747A"/>
    <w:rsid w:val="00B83A61"/>
    <w:rsid w:val="00B851FC"/>
    <w:rsid w:val="00B91295"/>
    <w:rsid w:val="00B92489"/>
    <w:rsid w:val="00B9683B"/>
    <w:rsid w:val="00B972DC"/>
    <w:rsid w:val="00BB0D10"/>
    <w:rsid w:val="00BB0DB7"/>
    <w:rsid w:val="00BC07BC"/>
    <w:rsid w:val="00BC0BD4"/>
    <w:rsid w:val="00BC2B6A"/>
    <w:rsid w:val="00BC4ABB"/>
    <w:rsid w:val="00BE435F"/>
    <w:rsid w:val="00BF201D"/>
    <w:rsid w:val="00BF44BB"/>
    <w:rsid w:val="00BF5437"/>
    <w:rsid w:val="00C01676"/>
    <w:rsid w:val="00C0260C"/>
    <w:rsid w:val="00C11934"/>
    <w:rsid w:val="00C146A0"/>
    <w:rsid w:val="00C1701B"/>
    <w:rsid w:val="00C20248"/>
    <w:rsid w:val="00C23E74"/>
    <w:rsid w:val="00C267E1"/>
    <w:rsid w:val="00C278CD"/>
    <w:rsid w:val="00C37364"/>
    <w:rsid w:val="00C377FC"/>
    <w:rsid w:val="00C37A87"/>
    <w:rsid w:val="00C41A9E"/>
    <w:rsid w:val="00C5116D"/>
    <w:rsid w:val="00C51747"/>
    <w:rsid w:val="00C526D4"/>
    <w:rsid w:val="00C56912"/>
    <w:rsid w:val="00C57315"/>
    <w:rsid w:val="00C65C59"/>
    <w:rsid w:val="00C80AC4"/>
    <w:rsid w:val="00C80B9B"/>
    <w:rsid w:val="00C877BA"/>
    <w:rsid w:val="00CA2524"/>
    <w:rsid w:val="00CA3517"/>
    <w:rsid w:val="00CA3ACF"/>
    <w:rsid w:val="00CA54AB"/>
    <w:rsid w:val="00CB4340"/>
    <w:rsid w:val="00CB448E"/>
    <w:rsid w:val="00CB4B5C"/>
    <w:rsid w:val="00CC21CD"/>
    <w:rsid w:val="00CC4DD6"/>
    <w:rsid w:val="00CC5A93"/>
    <w:rsid w:val="00CD1ABA"/>
    <w:rsid w:val="00CD72A8"/>
    <w:rsid w:val="00CE09A1"/>
    <w:rsid w:val="00CE0F5C"/>
    <w:rsid w:val="00CE6B21"/>
    <w:rsid w:val="00CF1F34"/>
    <w:rsid w:val="00CF257D"/>
    <w:rsid w:val="00CF36D9"/>
    <w:rsid w:val="00D1217E"/>
    <w:rsid w:val="00D16C7F"/>
    <w:rsid w:val="00D171C7"/>
    <w:rsid w:val="00D215EA"/>
    <w:rsid w:val="00D34032"/>
    <w:rsid w:val="00D3729B"/>
    <w:rsid w:val="00D439AD"/>
    <w:rsid w:val="00D44753"/>
    <w:rsid w:val="00D46CC5"/>
    <w:rsid w:val="00D50940"/>
    <w:rsid w:val="00D52231"/>
    <w:rsid w:val="00D537EB"/>
    <w:rsid w:val="00D551CB"/>
    <w:rsid w:val="00D6289F"/>
    <w:rsid w:val="00D6299B"/>
    <w:rsid w:val="00D64294"/>
    <w:rsid w:val="00D647A8"/>
    <w:rsid w:val="00D64B12"/>
    <w:rsid w:val="00D70A64"/>
    <w:rsid w:val="00D7331C"/>
    <w:rsid w:val="00D77BE7"/>
    <w:rsid w:val="00D8063E"/>
    <w:rsid w:val="00D8321C"/>
    <w:rsid w:val="00D84E91"/>
    <w:rsid w:val="00D861E2"/>
    <w:rsid w:val="00D9400F"/>
    <w:rsid w:val="00DA04AA"/>
    <w:rsid w:val="00DA0FF7"/>
    <w:rsid w:val="00DA2ADD"/>
    <w:rsid w:val="00DA4175"/>
    <w:rsid w:val="00DA4A6B"/>
    <w:rsid w:val="00DA579F"/>
    <w:rsid w:val="00DB0082"/>
    <w:rsid w:val="00DB1957"/>
    <w:rsid w:val="00DB5578"/>
    <w:rsid w:val="00DC37E0"/>
    <w:rsid w:val="00DC4F7D"/>
    <w:rsid w:val="00DC7046"/>
    <w:rsid w:val="00DD1DC5"/>
    <w:rsid w:val="00DD27BE"/>
    <w:rsid w:val="00DD7F3D"/>
    <w:rsid w:val="00DE1D45"/>
    <w:rsid w:val="00DE2A8C"/>
    <w:rsid w:val="00DE4AA7"/>
    <w:rsid w:val="00DE4BC5"/>
    <w:rsid w:val="00DE6992"/>
    <w:rsid w:val="00DF0A98"/>
    <w:rsid w:val="00DF4301"/>
    <w:rsid w:val="00E0244C"/>
    <w:rsid w:val="00E03146"/>
    <w:rsid w:val="00E05BDC"/>
    <w:rsid w:val="00E064E4"/>
    <w:rsid w:val="00E06F57"/>
    <w:rsid w:val="00E13AA4"/>
    <w:rsid w:val="00E13D54"/>
    <w:rsid w:val="00E156D4"/>
    <w:rsid w:val="00E1578E"/>
    <w:rsid w:val="00E16B30"/>
    <w:rsid w:val="00E21E27"/>
    <w:rsid w:val="00E302AB"/>
    <w:rsid w:val="00E32780"/>
    <w:rsid w:val="00E3335D"/>
    <w:rsid w:val="00E33C85"/>
    <w:rsid w:val="00E3450D"/>
    <w:rsid w:val="00E36DC9"/>
    <w:rsid w:val="00E40D0B"/>
    <w:rsid w:val="00E44409"/>
    <w:rsid w:val="00E51DCF"/>
    <w:rsid w:val="00E60CAD"/>
    <w:rsid w:val="00E63474"/>
    <w:rsid w:val="00E6623C"/>
    <w:rsid w:val="00E67561"/>
    <w:rsid w:val="00E67905"/>
    <w:rsid w:val="00E67B7F"/>
    <w:rsid w:val="00E752B1"/>
    <w:rsid w:val="00E76E78"/>
    <w:rsid w:val="00E81F03"/>
    <w:rsid w:val="00E8400C"/>
    <w:rsid w:val="00E91804"/>
    <w:rsid w:val="00E91C75"/>
    <w:rsid w:val="00E94D1C"/>
    <w:rsid w:val="00E97FDB"/>
    <w:rsid w:val="00EA6F1A"/>
    <w:rsid w:val="00EB3375"/>
    <w:rsid w:val="00EB591B"/>
    <w:rsid w:val="00EC21CB"/>
    <w:rsid w:val="00ED1ED4"/>
    <w:rsid w:val="00ED2FE2"/>
    <w:rsid w:val="00ED7DF0"/>
    <w:rsid w:val="00ED7F4F"/>
    <w:rsid w:val="00ED7FD8"/>
    <w:rsid w:val="00EE0681"/>
    <w:rsid w:val="00EE210E"/>
    <w:rsid w:val="00F02A1B"/>
    <w:rsid w:val="00F2048C"/>
    <w:rsid w:val="00F2353A"/>
    <w:rsid w:val="00F26C1F"/>
    <w:rsid w:val="00F278A4"/>
    <w:rsid w:val="00F32B17"/>
    <w:rsid w:val="00F362B9"/>
    <w:rsid w:val="00F37A96"/>
    <w:rsid w:val="00F41682"/>
    <w:rsid w:val="00F41F0E"/>
    <w:rsid w:val="00F45F17"/>
    <w:rsid w:val="00F506A1"/>
    <w:rsid w:val="00F55CB0"/>
    <w:rsid w:val="00F60B91"/>
    <w:rsid w:val="00F628C4"/>
    <w:rsid w:val="00F64D7B"/>
    <w:rsid w:val="00F65709"/>
    <w:rsid w:val="00F71395"/>
    <w:rsid w:val="00F72276"/>
    <w:rsid w:val="00F72F69"/>
    <w:rsid w:val="00F81D83"/>
    <w:rsid w:val="00F83461"/>
    <w:rsid w:val="00F84741"/>
    <w:rsid w:val="00F9110E"/>
    <w:rsid w:val="00F96691"/>
    <w:rsid w:val="00FA03A9"/>
    <w:rsid w:val="00FA56F0"/>
    <w:rsid w:val="00FA7AD0"/>
    <w:rsid w:val="00FB2CEA"/>
    <w:rsid w:val="00FC083A"/>
    <w:rsid w:val="00FC1137"/>
    <w:rsid w:val="00FC184E"/>
    <w:rsid w:val="00FC4E89"/>
    <w:rsid w:val="00FC6122"/>
    <w:rsid w:val="00FC65C1"/>
    <w:rsid w:val="00FC6E67"/>
    <w:rsid w:val="00FD16F1"/>
    <w:rsid w:val="00FD2BE9"/>
    <w:rsid w:val="00FD41EF"/>
    <w:rsid w:val="00FD57CA"/>
    <w:rsid w:val="00FD5F71"/>
    <w:rsid w:val="00FD7752"/>
    <w:rsid w:val="00FE29D6"/>
    <w:rsid w:val="00FE2FD0"/>
    <w:rsid w:val="00FE32E3"/>
    <w:rsid w:val="00FE54FA"/>
    <w:rsid w:val="00FF090F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A7BFAA"/>
  <w15:chartTrackingRefBased/>
  <w15:docId w15:val="{AFD2171D-C4D1-4E0E-832C-C4CD545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E15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autoRedefine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locked/>
    <w:rsid w:val="00AB6D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B6DD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AB6D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B6DD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A32F3"/>
    <w:pPr>
      <w:ind w:left="720"/>
      <w:contextualSpacing/>
    </w:pPr>
  </w:style>
  <w:style w:type="character" w:styleId="Hyperlink">
    <w:name w:val="Hyperlink"/>
    <w:basedOn w:val="DefaultParagraphFont"/>
    <w:locked/>
    <w:rsid w:val="003D4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D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92813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C373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LTE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Mattiussi</dc:creator>
  <cp:keywords/>
  <cp:lastModifiedBy>WEBER</cp:lastModifiedBy>
  <cp:revision>4</cp:revision>
  <cp:lastPrinted>2024-08-13T13:49:00Z</cp:lastPrinted>
  <dcterms:created xsi:type="dcterms:W3CDTF">2024-08-13T13:48:00Z</dcterms:created>
  <dcterms:modified xsi:type="dcterms:W3CDTF">2024-08-13T13:56:00Z</dcterms:modified>
</cp:coreProperties>
</file>